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9A5E24" w:rsidRPr="009A5E24" w:rsidRDefault="009A5E24" w:rsidP="009A5E24">
      <w:pPr>
        <w:spacing w:after="0" w:line="480" w:lineRule="auto"/>
        <w:jc w:val="center"/>
        <w:rPr>
          <w:rFonts w:ascii="Times New Roman" w:hAnsi="Times New Roman" w:cs="Times New Roman"/>
          <w:sz w:val="24"/>
          <w:szCs w:val="24"/>
        </w:rPr>
      </w:pPr>
    </w:p>
    <w:p w:rsidR="001672DF" w:rsidRPr="009A5E24" w:rsidRDefault="001672DF" w:rsidP="009A5E24">
      <w:pPr>
        <w:spacing w:after="0" w:line="480" w:lineRule="auto"/>
        <w:jc w:val="center"/>
        <w:rPr>
          <w:rFonts w:ascii="Times New Roman" w:hAnsi="Times New Roman" w:cs="Times New Roman"/>
          <w:sz w:val="24"/>
          <w:szCs w:val="24"/>
        </w:rPr>
      </w:pPr>
      <w:r w:rsidRPr="009A5E24">
        <w:rPr>
          <w:rFonts w:ascii="Times New Roman" w:hAnsi="Times New Roman" w:cs="Times New Roman"/>
          <w:sz w:val="24"/>
          <w:szCs w:val="24"/>
        </w:rPr>
        <w:t>Inspiring Children and Adolescents towards Fitness.</w:t>
      </w:r>
    </w:p>
    <w:p w:rsidR="00161B42" w:rsidRPr="009A5E24" w:rsidRDefault="00161B42" w:rsidP="009A5E24">
      <w:pPr>
        <w:spacing w:after="0" w:line="480" w:lineRule="auto"/>
        <w:jc w:val="center"/>
        <w:rPr>
          <w:rFonts w:ascii="Times New Roman" w:hAnsi="Times New Roman" w:cs="Times New Roman"/>
          <w:sz w:val="24"/>
          <w:szCs w:val="24"/>
        </w:rPr>
      </w:pPr>
      <w:r w:rsidRPr="009A5E24">
        <w:rPr>
          <w:rFonts w:ascii="Times New Roman" w:hAnsi="Times New Roman" w:cs="Times New Roman"/>
          <w:sz w:val="24"/>
          <w:szCs w:val="24"/>
        </w:rPr>
        <w:t>Name.</w:t>
      </w:r>
    </w:p>
    <w:p w:rsidR="00161B42" w:rsidRPr="009A5E24" w:rsidRDefault="00161B42" w:rsidP="009A5E24">
      <w:pPr>
        <w:spacing w:after="0" w:line="480" w:lineRule="auto"/>
        <w:jc w:val="center"/>
        <w:rPr>
          <w:rFonts w:ascii="Times New Roman" w:hAnsi="Times New Roman" w:cs="Times New Roman"/>
          <w:sz w:val="24"/>
          <w:szCs w:val="24"/>
        </w:rPr>
      </w:pPr>
      <w:r w:rsidRPr="009A5E24">
        <w:rPr>
          <w:rFonts w:ascii="Times New Roman" w:hAnsi="Times New Roman" w:cs="Times New Roman"/>
          <w:sz w:val="24"/>
          <w:szCs w:val="24"/>
        </w:rPr>
        <w:t>Institution.</w:t>
      </w:r>
    </w:p>
    <w:p w:rsidR="00161B42" w:rsidRPr="009A5E24" w:rsidRDefault="00161B42" w:rsidP="009A5E24">
      <w:pPr>
        <w:spacing w:after="0" w:line="480" w:lineRule="auto"/>
        <w:jc w:val="center"/>
        <w:rPr>
          <w:rFonts w:ascii="Times New Roman" w:hAnsi="Times New Roman" w:cs="Times New Roman"/>
          <w:sz w:val="24"/>
          <w:szCs w:val="24"/>
        </w:rPr>
      </w:pPr>
      <w:r w:rsidRPr="009A5E24">
        <w:rPr>
          <w:rFonts w:ascii="Times New Roman" w:hAnsi="Times New Roman" w:cs="Times New Roman"/>
          <w:sz w:val="24"/>
          <w:szCs w:val="24"/>
        </w:rPr>
        <w:t>Date.</w:t>
      </w: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9A5E24" w:rsidRDefault="009A5E24" w:rsidP="009A5E24">
      <w:pPr>
        <w:spacing w:after="0" w:line="480" w:lineRule="auto"/>
        <w:jc w:val="center"/>
        <w:rPr>
          <w:rFonts w:ascii="Times New Roman" w:hAnsi="Times New Roman" w:cs="Times New Roman"/>
          <w:sz w:val="24"/>
          <w:szCs w:val="24"/>
        </w:rPr>
      </w:pPr>
    </w:p>
    <w:p w:rsidR="00161B42" w:rsidRPr="009A5E24" w:rsidRDefault="00161B42" w:rsidP="009A5E24">
      <w:pPr>
        <w:spacing w:after="0" w:line="480" w:lineRule="auto"/>
        <w:jc w:val="center"/>
        <w:rPr>
          <w:rFonts w:ascii="Times New Roman" w:hAnsi="Times New Roman" w:cs="Times New Roman"/>
          <w:sz w:val="24"/>
          <w:szCs w:val="24"/>
        </w:rPr>
      </w:pPr>
      <w:r w:rsidRPr="009A5E24">
        <w:rPr>
          <w:rFonts w:ascii="Times New Roman" w:hAnsi="Times New Roman" w:cs="Times New Roman"/>
          <w:sz w:val="24"/>
          <w:szCs w:val="24"/>
        </w:rPr>
        <w:lastRenderedPageBreak/>
        <w:t>Inspiring Children and Adolescents towards Fitness.</w:t>
      </w:r>
    </w:p>
    <w:p w:rsidR="001672DF" w:rsidRPr="006E6E24" w:rsidRDefault="001672DF" w:rsidP="009A5E24">
      <w:pPr>
        <w:spacing w:after="0" w:line="480" w:lineRule="auto"/>
        <w:ind w:firstLine="720"/>
        <w:jc w:val="center"/>
        <w:rPr>
          <w:rFonts w:ascii="Times New Roman" w:hAnsi="Times New Roman" w:cs="Times New Roman"/>
          <w:b/>
          <w:sz w:val="24"/>
          <w:szCs w:val="24"/>
        </w:rPr>
      </w:pPr>
      <w:r w:rsidRPr="006E6E24">
        <w:rPr>
          <w:rFonts w:ascii="Times New Roman" w:hAnsi="Times New Roman" w:cs="Times New Roman"/>
          <w:b/>
          <w:sz w:val="24"/>
          <w:szCs w:val="24"/>
        </w:rPr>
        <w:t>Introduction.</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Different manifestations have affirmed that physical exercises are important for </w:t>
      </w:r>
      <w:r w:rsidR="006E6E24">
        <w:rPr>
          <w:rFonts w:ascii="Times New Roman" w:hAnsi="Times New Roman" w:cs="Times New Roman"/>
          <w:sz w:val="24"/>
          <w:szCs w:val="24"/>
        </w:rPr>
        <w:t>the health of adolescents and children</w:t>
      </w:r>
      <w:r w:rsidRPr="009A5E24">
        <w:rPr>
          <w:rFonts w:ascii="Times New Roman" w:hAnsi="Times New Roman" w:cs="Times New Roman"/>
          <w:sz w:val="24"/>
          <w:szCs w:val="24"/>
        </w:rPr>
        <w:t xml:space="preserve">. However, ensuring physical and mental development in children and adolescents is a significant contribution of fitness activities for children. Fitness activities are essential in improving self-esteem as well as physical wellbeing, reducing stress, anxiety, and depression (Wiersma &amp; Sherman, 2008). By participating in fitness activities, children acquire new skills, make friends, learn to relate with others, improve their self-esteem and have fun in general. Physical and mental development is a core tenet of fitness activities and is mandatory for children and adolescents. </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    The importance of providing physical and mental exercises for children and adolescents has observed several health domains. In this regards, enhancement of fitness activities should not be preserved for adulthood, but it should also be diversified to children and adolescents as well. However, the internet era has perfectly dominated children and adolescents in making choices to participate in fitness activities. Despite this, physical and mental activities remain to be the healthiest opportunities that help children and adolescent</w:t>
      </w:r>
      <w:r w:rsidR="006E6E24">
        <w:rPr>
          <w:rFonts w:ascii="Times New Roman" w:hAnsi="Times New Roman" w:cs="Times New Roman"/>
          <w:sz w:val="24"/>
          <w:szCs w:val="24"/>
        </w:rPr>
        <w:t>s</w:t>
      </w:r>
      <w:r w:rsidRPr="009A5E24">
        <w:rPr>
          <w:rFonts w:ascii="Times New Roman" w:hAnsi="Times New Roman" w:cs="Times New Roman"/>
          <w:sz w:val="24"/>
          <w:szCs w:val="24"/>
        </w:rPr>
        <w:t xml:space="preserve"> to maintain their fitness. This research proposal aims at shedding light as to why activities related to fitness are not inspiring for adolescents or children and</w:t>
      </w:r>
      <w:r w:rsidR="006E6E24">
        <w:rPr>
          <w:rFonts w:ascii="Times New Roman" w:hAnsi="Times New Roman" w:cs="Times New Roman"/>
          <w:sz w:val="24"/>
          <w:szCs w:val="24"/>
        </w:rPr>
        <w:t xml:space="preserve"> recommend </w:t>
      </w:r>
      <w:r w:rsidR="006E6E24" w:rsidRPr="009A5E24">
        <w:rPr>
          <w:rFonts w:ascii="Times New Roman" w:hAnsi="Times New Roman" w:cs="Times New Roman"/>
          <w:sz w:val="24"/>
          <w:szCs w:val="24"/>
        </w:rPr>
        <w:t>how</w:t>
      </w:r>
      <w:r w:rsidRPr="009A5E24">
        <w:rPr>
          <w:rFonts w:ascii="Times New Roman" w:hAnsi="Times New Roman" w:cs="Times New Roman"/>
          <w:sz w:val="24"/>
          <w:szCs w:val="24"/>
        </w:rPr>
        <w:t xml:space="preserve"> they</w:t>
      </w:r>
      <w:r w:rsidR="006E6E24">
        <w:rPr>
          <w:rFonts w:ascii="Times New Roman" w:hAnsi="Times New Roman" w:cs="Times New Roman"/>
          <w:sz w:val="24"/>
          <w:szCs w:val="24"/>
        </w:rPr>
        <w:t xml:space="preserve"> can </w:t>
      </w:r>
      <w:r w:rsidR="006E6E24" w:rsidRPr="009A5E24">
        <w:rPr>
          <w:rFonts w:ascii="Times New Roman" w:hAnsi="Times New Roman" w:cs="Times New Roman"/>
          <w:sz w:val="24"/>
          <w:szCs w:val="24"/>
        </w:rPr>
        <w:t>be</w:t>
      </w:r>
      <w:r w:rsidRPr="009A5E24">
        <w:rPr>
          <w:rFonts w:ascii="Times New Roman" w:hAnsi="Times New Roman" w:cs="Times New Roman"/>
          <w:sz w:val="24"/>
          <w:szCs w:val="24"/>
        </w:rPr>
        <w:t xml:space="preserve"> made motivating and fun. </w:t>
      </w:r>
    </w:p>
    <w:p w:rsidR="001672DF" w:rsidRPr="006E6E24" w:rsidRDefault="001672DF" w:rsidP="009A5E24">
      <w:pPr>
        <w:spacing w:after="0" w:line="480" w:lineRule="auto"/>
        <w:ind w:firstLine="720"/>
        <w:jc w:val="center"/>
        <w:rPr>
          <w:rFonts w:ascii="Times New Roman" w:hAnsi="Times New Roman" w:cs="Times New Roman"/>
          <w:b/>
          <w:sz w:val="24"/>
          <w:szCs w:val="24"/>
        </w:rPr>
      </w:pPr>
      <w:r w:rsidRPr="006E6E24">
        <w:rPr>
          <w:rFonts w:ascii="Times New Roman" w:hAnsi="Times New Roman" w:cs="Times New Roman"/>
          <w:b/>
          <w:sz w:val="24"/>
          <w:szCs w:val="24"/>
        </w:rPr>
        <w:t>Background and Purpose.</w:t>
      </w:r>
    </w:p>
    <w:p w:rsidR="006E6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Physical fitness</w:t>
      </w:r>
      <w:r w:rsidR="009A5E24">
        <w:rPr>
          <w:rFonts w:ascii="Times New Roman" w:hAnsi="Times New Roman" w:cs="Times New Roman"/>
          <w:sz w:val="24"/>
          <w:szCs w:val="24"/>
        </w:rPr>
        <w:t xml:space="preserve"> is</w:t>
      </w:r>
      <w:r w:rsidRPr="009A5E24">
        <w:rPr>
          <w:rFonts w:ascii="Times New Roman" w:hAnsi="Times New Roman" w:cs="Times New Roman"/>
          <w:sz w:val="24"/>
          <w:szCs w:val="24"/>
        </w:rPr>
        <w:t xml:space="preserve"> an ideal solution to the health issues with our children and adolescents. According to health reports, the proportion of overweight and diabetes</w:t>
      </w:r>
      <w:r w:rsidR="006E6E24">
        <w:rPr>
          <w:rFonts w:ascii="Times New Roman" w:hAnsi="Times New Roman" w:cs="Times New Roman"/>
          <w:sz w:val="24"/>
          <w:szCs w:val="24"/>
        </w:rPr>
        <w:t xml:space="preserve"> children</w:t>
      </w:r>
      <w:r w:rsidRPr="009A5E24">
        <w:rPr>
          <w:rFonts w:ascii="Times New Roman" w:hAnsi="Times New Roman" w:cs="Times New Roman"/>
          <w:sz w:val="24"/>
          <w:szCs w:val="24"/>
        </w:rPr>
        <w:t xml:space="preserve"> in the context of the US has been on the rise. This has b</w:t>
      </w:r>
      <w:r w:rsidR="006E6E24">
        <w:rPr>
          <w:rFonts w:ascii="Times New Roman" w:hAnsi="Times New Roman" w:cs="Times New Roman"/>
          <w:sz w:val="24"/>
          <w:szCs w:val="24"/>
        </w:rPr>
        <w:t>een facilitated by</w:t>
      </w:r>
      <w:r w:rsidRPr="009A5E24">
        <w:rPr>
          <w:rFonts w:ascii="Times New Roman" w:hAnsi="Times New Roman" w:cs="Times New Roman"/>
          <w:sz w:val="24"/>
          <w:szCs w:val="24"/>
        </w:rPr>
        <w:t xml:space="preserve"> the manner in which children are </w:t>
      </w:r>
      <w:r w:rsidRPr="009A5E24">
        <w:rPr>
          <w:rFonts w:ascii="Times New Roman" w:hAnsi="Times New Roman" w:cs="Times New Roman"/>
          <w:sz w:val="24"/>
          <w:szCs w:val="24"/>
        </w:rPr>
        <w:lastRenderedPageBreak/>
        <w:t xml:space="preserve">brought up </w:t>
      </w:r>
      <w:r w:rsidR="006E6E24">
        <w:rPr>
          <w:rFonts w:ascii="Times New Roman" w:hAnsi="Times New Roman" w:cs="Times New Roman"/>
          <w:sz w:val="24"/>
          <w:szCs w:val="24"/>
        </w:rPr>
        <w:t xml:space="preserve">.As noted; the manner of bringing children up </w:t>
      </w:r>
      <w:r w:rsidRPr="009A5E24">
        <w:rPr>
          <w:rFonts w:ascii="Times New Roman" w:hAnsi="Times New Roman" w:cs="Times New Roman"/>
          <w:sz w:val="24"/>
          <w:szCs w:val="24"/>
        </w:rPr>
        <w:t>has been changing over the years. The environmental, financial, soc</w:t>
      </w:r>
      <w:r w:rsidR="006E6E24">
        <w:rPr>
          <w:rFonts w:ascii="Times New Roman" w:hAnsi="Times New Roman" w:cs="Times New Roman"/>
          <w:sz w:val="24"/>
          <w:szCs w:val="24"/>
        </w:rPr>
        <w:t>ial and political factors today contribute to children’s well being.</w:t>
      </w:r>
      <w:r w:rsidRPr="009A5E24">
        <w:rPr>
          <w:rFonts w:ascii="Times New Roman" w:hAnsi="Times New Roman" w:cs="Times New Roman"/>
          <w:sz w:val="24"/>
          <w:szCs w:val="24"/>
        </w:rPr>
        <w:t xml:space="preserve"> </w:t>
      </w:r>
      <w:r w:rsidR="006E6E24">
        <w:rPr>
          <w:rFonts w:ascii="Times New Roman" w:hAnsi="Times New Roman" w:cs="Times New Roman"/>
          <w:sz w:val="24"/>
          <w:szCs w:val="24"/>
        </w:rPr>
        <w:t>Some</w:t>
      </w:r>
      <w:r w:rsidRPr="009A5E24">
        <w:rPr>
          <w:rFonts w:ascii="Times New Roman" w:hAnsi="Times New Roman" w:cs="Times New Roman"/>
          <w:sz w:val="24"/>
          <w:szCs w:val="24"/>
        </w:rPr>
        <w:t xml:space="preserve"> children are brought up </w:t>
      </w:r>
      <w:r w:rsidR="006E6E24">
        <w:rPr>
          <w:rFonts w:ascii="Times New Roman" w:hAnsi="Times New Roman" w:cs="Times New Roman"/>
          <w:sz w:val="24"/>
          <w:szCs w:val="24"/>
        </w:rPr>
        <w:t>in areas which have no</w:t>
      </w:r>
      <w:r w:rsidRPr="009A5E24">
        <w:rPr>
          <w:rFonts w:ascii="Times New Roman" w:hAnsi="Times New Roman" w:cs="Times New Roman"/>
          <w:sz w:val="24"/>
          <w:szCs w:val="24"/>
        </w:rPr>
        <w:t xml:space="preserve"> physical fitness activities that they</w:t>
      </w:r>
      <w:r w:rsidR="006E6E24">
        <w:rPr>
          <w:rFonts w:ascii="Times New Roman" w:hAnsi="Times New Roman" w:cs="Times New Roman"/>
          <w:sz w:val="24"/>
          <w:szCs w:val="24"/>
        </w:rPr>
        <w:t xml:space="preserve"> can</w:t>
      </w:r>
      <w:r w:rsidRPr="009A5E24">
        <w:rPr>
          <w:rFonts w:ascii="Times New Roman" w:hAnsi="Times New Roman" w:cs="Times New Roman"/>
          <w:sz w:val="24"/>
          <w:szCs w:val="24"/>
        </w:rPr>
        <w:t xml:space="preserve"> indulge in. These factors have provided children and adolescent with limited time to participate in physical fitness activities of their choice. Also, children are being pampered with fast foods which have higher calorie content and h</w:t>
      </w:r>
      <w:r w:rsidR="006E6E24">
        <w:rPr>
          <w:rFonts w:ascii="Times New Roman" w:hAnsi="Times New Roman" w:cs="Times New Roman"/>
          <w:sz w:val="24"/>
          <w:szCs w:val="24"/>
        </w:rPr>
        <w:t>ence increasing their chances of being obese. Children have l</w:t>
      </w:r>
      <w:r w:rsidRPr="009A5E24">
        <w:rPr>
          <w:rFonts w:ascii="Times New Roman" w:hAnsi="Times New Roman" w:cs="Times New Roman"/>
          <w:sz w:val="24"/>
          <w:szCs w:val="24"/>
        </w:rPr>
        <w:t xml:space="preserve">ittle to no time for physical exercises. </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Children </w:t>
      </w:r>
      <w:r w:rsidR="006E6E24">
        <w:rPr>
          <w:rFonts w:ascii="Times New Roman" w:hAnsi="Times New Roman" w:cs="Times New Roman"/>
          <w:sz w:val="24"/>
          <w:szCs w:val="24"/>
        </w:rPr>
        <w:t xml:space="preserve">take most time playing </w:t>
      </w:r>
      <w:r w:rsidRPr="009A5E24">
        <w:rPr>
          <w:rFonts w:ascii="Times New Roman" w:hAnsi="Times New Roman" w:cs="Times New Roman"/>
          <w:sz w:val="24"/>
          <w:szCs w:val="24"/>
        </w:rPr>
        <w:t xml:space="preserve">video games or on social media while avoiding anything that could bring any form of physical strain. Currently, </w:t>
      </w:r>
      <w:r w:rsidR="006E6E24">
        <w:rPr>
          <w:rFonts w:ascii="Times New Roman" w:hAnsi="Times New Roman" w:cs="Times New Roman"/>
          <w:sz w:val="24"/>
          <w:szCs w:val="24"/>
        </w:rPr>
        <w:t xml:space="preserve">the </w:t>
      </w:r>
      <w:r w:rsidRPr="009A5E24">
        <w:rPr>
          <w:rFonts w:ascii="Times New Roman" w:hAnsi="Times New Roman" w:cs="Times New Roman"/>
          <w:sz w:val="24"/>
          <w:szCs w:val="24"/>
        </w:rPr>
        <w:t>increased involvement in the internet has reawakened concerns in the ministry of health, nutritionist and the education systems in making an effort to influence children and adolescent’s participation in physical activities</w:t>
      </w:r>
      <w:r w:rsidR="006E6E24">
        <w:rPr>
          <w:rFonts w:ascii="Times New Roman" w:hAnsi="Times New Roman" w:cs="Times New Roman"/>
          <w:sz w:val="24"/>
          <w:szCs w:val="24"/>
        </w:rPr>
        <w:t xml:space="preserve"> although the majority of them are</w:t>
      </w:r>
      <w:r w:rsidRPr="009A5E24">
        <w:rPr>
          <w:rFonts w:ascii="Times New Roman" w:hAnsi="Times New Roman" w:cs="Times New Roman"/>
          <w:sz w:val="24"/>
          <w:szCs w:val="24"/>
        </w:rPr>
        <w:t xml:space="preserve"> less concerned about the benefit of subscribing in </w:t>
      </w:r>
      <w:r w:rsidR="006E6E24">
        <w:rPr>
          <w:rFonts w:ascii="Times New Roman" w:hAnsi="Times New Roman" w:cs="Times New Roman"/>
          <w:sz w:val="24"/>
          <w:szCs w:val="24"/>
        </w:rPr>
        <w:t xml:space="preserve">wellness </w:t>
      </w:r>
      <w:r w:rsidRPr="009A5E24">
        <w:rPr>
          <w:rFonts w:ascii="Times New Roman" w:hAnsi="Times New Roman" w:cs="Times New Roman"/>
          <w:sz w:val="24"/>
          <w:szCs w:val="24"/>
        </w:rPr>
        <w:t>activitie</w:t>
      </w:r>
      <w:r w:rsidR="006E6E24">
        <w:rPr>
          <w:rFonts w:ascii="Times New Roman" w:hAnsi="Times New Roman" w:cs="Times New Roman"/>
          <w:sz w:val="24"/>
          <w:szCs w:val="24"/>
        </w:rPr>
        <w:t>s. This study investigates</w:t>
      </w:r>
      <w:r w:rsidRPr="009A5E24">
        <w:rPr>
          <w:rFonts w:ascii="Times New Roman" w:hAnsi="Times New Roman" w:cs="Times New Roman"/>
          <w:sz w:val="24"/>
          <w:szCs w:val="24"/>
        </w:rPr>
        <w:t xml:space="preserve"> why the activities related to fitness are not so inspiring for children and young adults</w:t>
      </w:r>
      <w:r w:rsidR="006E6E24">
        <w:rPr>
          <w:rFonts w:ascii="Times New Roman" w:hAnsi="Times New Roman" w:cs="Times New Roman"/>
          <w:sz w:val="24"/>
          <w:szCs w:val="24"/>
        </w:rPr>
        <w:t xml:space="preserve"> or adolescents</w:t>
      </w:r>
      <w:r w:rsidRPr="009A5E24">
        <w:rPr>
          <w:rFonts w:ascii="Times New Roman" w:hAnsi="Times New Roman" w:cs="Times New Roman"/>
          <w:sz w:val="24"/>
          <w:szCs w:val="24"/>
        </w:rPr>
        <w:t>. The study is also geared towards defining ways of making these beneficial activities motivating for children and adolescents.</w:t>
      </w:r>
    </w:p>
    <w:p w:rsidR="001672DF" w:rsidRPr="006E6E24" w:rsidRDefault="001672DF" w:rsidP="009A5E24">
      <w:pPr>
        <w:spacing w:after="0" w:line="480" w:lineRule="auto"/>
        <w:ind w:firstLine="720"/>
        <w:jc w:val="center"/>
        <w:rPr>
          <w:rFonts w:ascii="Times New Roman" w:hAnsi="Times New Roman" w:cs="Times New Roman"/>
          <w:b/>
          <w:sz w:val="24"/>
          <w:szCs w:val="24"/>
        </w:rPr>
      </w:pPr>
      <w:r w:rsidRPr="006E6E24">
        <w:rPr>
          <w:rFonts w:ascii="Times New Roman" w:hAnsi="Times New Roman" w:cs="Times New Roman"/>
          <w:b/>
          <w:sz w:val="24"/>
          <w:szCs w:val="24"/>
        </w:rPr>
        <w:t>Nature of the Problem.</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Lack of physical fitness activities amid chil</w:t>
      </w:r>
      <w:r w:rsidR="006E6E24">
        <w:rPr>
          <w:rFonts w:ascii="Times New Roman" w:hAnsi="Times New Roman" w:cs="Times New Roman"/>
          <w:sz w:val="24"/>
          <w:szCs w:val="24"/>
        </w:rPr>
        <w:t>dren and adolescents is a critical</w:t>
      </w:r>
      <w:r w:rsidRPr="009A5E24">
        <w:rPr>
          <w:rFonts w:ascii="Times New Roman" w:hAnsi="Times New Roman" w:cs="Times New Roman"/>
          <w:sz w:val="24"/>
          <w:szCs w:val="24"/>
        </w:rPr>
        <w:t xml:space="preserve"> challenge that requires immediate attention. Children have been addicted to the internet and socials media services to the extent of forgetting the importance of physical fitness for their current and future life. It has been hard to make an impact on children’s mind concerning the benefits of phy</w:t>
      </w:r>
      <w:r w:rsidR="006E6E24">
        <w:rPr>
          <w:rFonts w:ascii="Times New Roman" w:hAnsi="Times New Roman" w:cs="Times New Roman"/>
          <w:sz w:val="24"/>
          <w:szCs w:val="24"/>
        </w:rPr>
        <w:t xml:space="preserve">sical fitness. To make a change, </w:t>
      </w:r>
      <w:r w:rsidRPr="009A5E24">
        <w:rPr>
          <w:rFonts w:ascii="Times New Roman" w:hAnsi="Times New Roman" w:cs="Times New Roman"/>
          <w:sz w:val="24"/>
          <w:szCs w:val="24"/>
        </w:rPr>
        <w:t>much needs to be done through more enticing and motivating initiatives that will help to grasp children’s attention to participate in physical activ</w:t>
      </w:r>
      <w:r w:rsidR="005B7F76">
        <w:rPr>
          <w:rFonts w:ascii="Times New Roman" w:hAnsi="Times New Roman" w:cs="Times New Roman"/>
          <w:sz w:val="24"/>
          <w:szCs w:val="24"/>
        </w:rPr>
        <w:t>ities (Castillo et al., 2011). P</w:t>
      </w:r>
      <w:r w:rsidRPr="009A5E24">
        <w:rPr>
          <w:rFonts w:ascii="Times New Roman" w:hAnsi="Times New Roman" w:cs="Times New Roman"/>
          <w:sz w:val="24"/>
          <w:szCs w:val="24"/>
        </w:rPr>
        <w:t>hysical activi</w:t>
      </w:r>
      <w:r w:rsidR="005B7F76">
        <w:rPr>
          <w:rFonts w:ascii="Times New Roman" w:hAnsi="Times New Roman" w:cs="Times New Roman"/>
          <w:sz w:val="24"/>
          <w:szCs w:val="24"/>
        </w:rPr>
        <w:t>ties have not been included</w:t>
      </w:r>
      <w:r w:rsidR="006E6E24">
        <w:rPr>
          <w:rFonts w:ascii="Times New Roman" w:hAnsi="Times New Roman" w:cs="Times New Roman"/>
          <w:sz w:val="24"/>
          <w:szCs w:val="24"/>
        </w:rPr>
        <w:t xml:space="preserve"> in the daily </w:t>
      </w:r>
      <w:r w:rsidR="005B7F76">
        <w:rPr>
          <w:rFonts w:ascii="Times New Roman" w:hAnsi="Times New Roman" w:cs="Times New Roman"/>
          <w:sz w:val="24"/>
          <w:szCs w:val="24"/>
        </w:rPr>
        <w:t>activities o</w:t>
      </w:r>
      <w:r w:rsidR="006E6E24">
        <w:rPr>
          <w:rFonts w:ascii="Times New Roman" w:hAnsi="Times New Roman" w:cs="Times New Roman"/>
          <w:sz w:val="24"/>
          <w:szCs w:val="24"/>
        </w:rPr>
        <w:t xml:space="preserve">f children. </w:t>
      </w:r>
      <w:r w:rsidRPr="009A5E24">
        <w:rPr>
          <w:rFonts w:ascii="Times New Roman" w:hAnsi="Times New Roman" w:cs="Times New Roman"/>
          <w:sz w:val="24"/>
          <w:szCs w:val="24"/>
        </w:rPr>
        <w:lastRenderedPageBreak/>
        <w:t xml:space="preserve">However, children have been granted growing freedom to participate in social media and video games of their choice hence facilitating social media </w:t>
      </w:r>
      <w:r w:rsidR="009A5E24">
        <w:rPr>
          <w:rFonts w:ascii="Times New Roman" w:hAnsi="Times New Roman" w:cs="Times New Roman"/>
          <w:sz w:val="24"/>
          <w:szCs w:val="24"/>
        </w:rPr>
        <w:t>addiction.</w:t>
      </w:r>
      <w:r w:rsidRPr="009A5E24">
        <w:rPr>
          <w:rFonts w:ascii="Times New Roman" w:hAnsi="Times New Roman" w:cs="Times New Roman"/>
          <w:sz w:val="24"/>
          <w:szCs w:val="24"/>
        </w:rPr>
        <w:t xml:space="preserve"> Increased use of video games has made children more obsessed with internet services and hence making it hard for them to participate in physical fitness activities. </w:t>
      </w:r>
    </w:p>
    <w:p w:rsidR="001672DF" w:rsidRPr="005B7F76" w:rsidRDefault="001672DF" w:rsidP="009A5E24">
      <w:pPr>
        <w:spacing w:after="0" w:line="480" w:lineRule="auto"/>
        <w:ind w:firstLine="720"/>
        <w:jc w:val="center"/>
        <w:rPr>
          <w:rFonts w:ascii="Times New Roman" w:hAnsi="Times New Roman" w:cs="Times New Roman"/>
          <w:b/>
          <w:sz w:val="24"/>
          <w:szCs w:val="24"/>
        </w:rPr>
      </w:pPr>
      <w:r w:rsidRPr="005B7F76">
        <w:rPr>
          <w:rFonts w:ascii="Times New Roman" w:hAnsi="Times New Roman" w:cs="Times New Roman"/>
          <w:b/>
          <w:sz w:val="24"/>
          <w:szCs w:val="24"/>
        </w:rPr>
        <w:t>Definition of Terms.</w:t>
      </w:r>
    </w:p>
    <w:p w:rsidR="005B7F76" w:rsidRPr="005B7F76" w:rsidRDefault="005B7F76"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Physical fitness</w:t>
      </w:r>
      <w:r>
        <w:rPr>
          <w:rFonts w:ascii="Times New Roman" w:hAnsi="Times New Roman" w:cs="Times New Roman"/>
          <w:sz w:val="24"/>
          <w:szCs w:val="24"/>
        </w:rPr>
        <w:t>-</w:t>
      </w:r>
      <w:r w:rsidRPr="005B7F76">
        <w:rPr>
          <w:rFonts w:ascii="Times New Roman" w:hAnsi="Times New Roman" w:cs="Times New Roman"/>
          <w:sz w:val="24"/>
          <w:szCs w:val="24"/>
        </w:rPr>
        <w:t xml:space="preserve">the state of health, </w:t>
      </w:r>
      <w:r w:rsidR="001672DF" w:rsidRPr="005B7F76">
        <w:rPr>
          <w:rFonts w:ascii="Times New Roman" w:hAnsi="Times New Roman" w:cs="Times New Roman"/>
          <w:sz w:val="24"/>
          <w:szCs w:val="24"/>
        </w:rPr>
        <w:t>well-bei</w:t>
      </w:r>
      <w:r w:rsidRPr="005B7F76">
        <w:rPr>
          <w:rFonts w:ascii="Times New Roman" w:hAnsi="Times New Roman" w:cs="Times New Roman"/>
          <w:sz w:val="24"/>
          <w:szCs w:val="24"/>
        </w:rPr>
        <w:t>ng and the capability to take part in</w:t>
      </w:r>
      <w:r w:rsidR="001672DF" w:rsidRPr="005B7F76">
        <w:rPr>
          <w:rFonts w:ascii="Times New Roman" w:hAnsi="Times New Roman" w:cs="Times New Roman"/>
          <w:sz w:val="24"/>
          <w:szCs w:val="24"/>
        </w:rPr>
        <w:t xml:space="preserve"> sports and</w:t>
      </w:r>
      <w:r w:rsidRPr="005B7F76">
        <w:rPr>
          <w:rFonts w:ascii="Times New Roman" w:hAnsi="Times New Roman" w:cs="Times New Roman"/>
          <w:sz w:val="24"/>
          <w:szCs w:val="24"/>
        </w:rPr>
        <w:t xml:space="preserve"> daily events. </w:t>
      </w:r>
    </w:p>
    <w:p w:rsidR="005B7F76" w:rsidRPr="005B7F76" w:rsidRDefault="005B7F76"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Health -</w:t>
      </w:r>
      <w:r>
        <w:rPr>
          <w:rFonts w:ascii="Times New Roman" w:hAnsi="Times New Roman" w:cs="Times New Roman"/>
          <w:sz w:val="24"/>
          <w:szCs w:val="24"/>
        </w:rPr>
        <w:t>t</w:t>
      </w:r>
      <w:r w:rsidR="001672DF" w:rsidRPr="005B7F76">
        <w:rPr>
          <w:rFonts w:ascii="Times New Roman" w:hAnsi="Times New Roman" w:cs="Times New Roman"/>
          <w:sz w:val="24"/>
          <w:szCs w:val="24"/>
        </w:rPr>
        <w:t>he state of having complete mental, phy</w:t>
      </w:r>
      <w:r w:rsidR="00C453A4">
        <w:rPr>
          <w:rFonts w:ascii="Times New Roman" w:hAnsi="Times New Roman" w:cs="Times New Roman"/>
          <w:sz w:val="24"/>
          <w:szCs w:val="24"/>
        </w:rPr>
        <w:t>sical, and social wellness</w:t>
      </w:r>
      <w:r w:rsidR="001672DF" w:rsidRPr="005B7F76">
        <w:rPr>
          <w:rFonts w:ascii="Times New Roman" w:hAnsi="Times New Roman" w:cs="Times New Roman"/>
          <w:sz w:val="24"/>
          <w:szCs w:val="24"/>
        </w:rPr>
        <w:t xml:space="preserve">. </w:t>
      </w:r>
    </w:p>
    <w:p w:rsidR="005B7F76" w:rsidRPr="005B7F76" w:rsidRDefault="005B7F76"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Physical-</w:t>
      </w:r>
      <w:r>
        <w:rPr>
          <w:rFonts w:ascii="Times New Roman" w:hAnsi="Times New Roman" w:cs="Times New Roman"/>
          <w:sz w:val="24"/>
          <w:szCs w:val="24"/>
        </w:rPr>
        <w:t>r</w:t>
      </w:r>
      <w:r w:rsidR="001672DF" w:rsidRPr="005B7F76">
        <w:rPr>
          <w:rFonts w:ascii="Times New Roman" w:hAnsi="Times New Roman" w:cs="Times New Roman"/>
          <w:sz w:val="24"/>
          <w:szCs w:val="24"/>
        </w:rPr>
        <w:t xml:space="preserve">elating qualities, actions, as well as things that connect with a person’s body other than the state of mind. </w:t>
      </w:r>
    </w:p>
    <w:p w:rsidR="005B7F76" w:rsidRDefault="005B7F76"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 xml:space="preserve">Psychological- </w:t>
      </w:r>
      <w:r w:rsidR="001672DF" w:rsidRPr="005B7F76">
        <w:rPr>
          <w:rFonts w:ascii="Times New Roman" w:hAnsi="Times New Roman" w:cs="Times New Roman"/>
          <w:sz w:val="24"/>
          <w:szCs w:val="24"/>
        </w:rPr>
        <w:t>factors relating to the mental as well as the emotional state of a per</w:t>
      </w:r>
      <w:r>
        <w:rPr>
          <w:rFonts w:ascii="Times New Roman" w:hAnsi="Times New Roman" w:cs="Times New Roman"/>
          <w:sz w:val="24"/>
          <w:szCs w:val="24"/>
        </w:rPr>
        <w:t>son</w:t>
      </w:r>
    </w:p>
    <w:p w:rsidR="005B7F76" w:rsidRPr="005B7F76" w:rsidRDefault="005B7F76"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Well-being</w:t>
      </w:r>
      <w:r w:rsidR="001672DF" w:rsidRPr="005B7F76">
        <w:rPr>
          <w:rFonts w:ascii="Times New Roman" w:hAnsi="Times New Roman" w:cs="Times New Roman"/>
          <w:sz w:val="24"/>
          <w:szCs w:val="24"/>
        </w:rPr>
        <w:t xml:space="preserve"> </w:t>
      </w:r>
      <w:r w:rsidRPr="005B7F76">
        <w:rPr>
          <w:rFonts w:ascii="Times New Roman" w:hAnsi="Times New Roman" w:cs="Times New Roman"/>
          <w:sz w:val="24"/>
          <w:szCs w:val="24"/>
        </w:rPr>
        <w:t>-</w:t>
      </w:r>
      <w:r>
        <w:rPr>
          <w:rFonts w:ascii="Times New Roman" w:hAnsi="Times New Roman" w:cs="Times New Roman"/>
          <w:sz w:val="24"/>
          <w:szCs w:val="24"/>
        </w:rPr>
        <w:t>t</w:t>
      </w:r>
      <w:r w:rsidR="001672DF" w:rsidRPr="005B7F76">
        <w:rPr>
          <w:rFonts w:ascii="Times New Roman" w:hAnsi="Times New Roman" w:cs="Times New Roman"/>
          <w:sz w:val="24"/>
          <w:szCs w:val="24"/>
        </w:rPr>
        <w:t xml:space="preserve">he state of being comfortable, healthy and happy. </w:t>
      </w:r>
    </w:p>
    <w:p w:rsidR="005B7F76" w:rsidRPr="005B7F76" w:rsidRDefault="001672DF"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Physical activity</w:t>
      </w:r>
      <w:r w:rsidR="005B7F76" w:rsidRPr="005B7F76">
        <w:rPr>
          <w:rFonts w:ascii="Times New Roman" w:hAnsi="Times New Roman" w:cs="Times New Roman"/>
          <w:sz w:val="24"/>
          <w:szCs w:val="24"/>
        </w:rPr>
        <w:t>-</w:t>
      </w:r>
      <w:r w:rsidRPr="005B7F76">
        <w:rPr>
          <w:rFonts w:ascii="Times New Roman" w:hAnsi="Times New Roman" w:cs="Times New Roman"/>
          <w:sz w:val="24"/>
          <w:szCs w:val="24"/>
        </w:rPr>
        <w:t xml:space="preserve"> </w:t>
      </w:r>
      <w:r w:rsidR="005B7F76">
        <w:rPr>
          <w:rFonts w:ascii="Times New Roman" w:hAnsi="Times New Roman" w:cs="Times New Roman"/>
          <w:sz w:val="24"/>
          <w:szCs w:val="24"/>
        </w:rPr>
        <w:t>the performance of some activities</w:t>
      </w:r>
      <w:r w:rsidRPr="005B7F76">
        <w:rPr>
          <w:rFonts w:ascii="Times New Roman" w:hAnsi="Times New Roman" w:cs="Times New Roman"/>
          <w:sz w:val="24"/>
          <w:szCs w:val="24"/>
        </w:rPr>
        <w:t xml:space="preserve"> in the effort to maintain physical fitness and overall health. </w:t>
      </w:r>
    </w:p>
    <w:p w:rsidR="001672DF" w:rsidRPr="005B7F76" w:rsidRDefault="001672DF" w:rsidP="005B7F76">
      <w:pPr>
        <w:pStyle w:val="ListParagraph"/>
        <w:numPr>
          <w:ilvl w:val="0"/>
          <w:numId w:val="2"/>
        </w:numPr>
        <w:spacing w:after="0" w:line="480" w:lineRule="auto"/>
        <w:rPr>
          <w:rFonts w:ascii="Times New Roman" w:hAnsi="Times New Roman" w:cs="Times New Roman"/>
          <w:sz w:val="24"/>
          <w:szCs w:val="24"/>
        </w:rPr>
      </w:pPr>
      <w:r w:rsidRPr="005B7F76">
        <w:rPr>
          <w:rFonts w:ascii="Times New Roman" w:hAnsi="Times New Roman" w:cs="Times New Roman"/>
          <w:sz w:val="24"/>
          <w:szCs w:val="24"/>
        </w:rPr>
        <w:t>Exercise</w:t>
      </w:r>
      <w:r w:rsidR="005B7F76" w:rsidRPr="005B7F76">
        <w:rPr>
          <w:rFonts w:ascii="Times New Roman" w:hAnsi="Times New Roman" w:cs="Times New Roman"/>
          <w:sz w:val="24"/>
          <w:szCs w:val="24"/>
        </w:rPr>
        <w:t>-</w:t>
      </w:r>
      <w:r w:rsidRPr="005B7F76">
        <w:rPr>
          <w:rFonts w:ascii="Times New Roman" w:hAnsi="Times New Roman" w:cs="Times New Roman"/>
          <w:sz w:val="24"/>
          <w:szCs w:val="24"/>
        </w:rPr>
        <w:t xml:space="preserve"> </w:t>
      </w:r>
      <w:r w:rsidR="005B7F76" w:rsidRPr="005B7F76">
        <w:rPr>
          <w:rFonts w:ascii="Times New Roman" w:hAnsi="Times New Roman" w:cs="Times New Roman"/>
          <w:sz w:val="24"/>
          <w:szCs w:val="24"/>
        </w:rPr>
        <w:t>bo</w:t>
      </w:r>
      <w:r w:rsidRPr="005B7F76">
        <w:rPr>
          <w:rFonts w:ascii="Times New Roman" w:hAnsi="Times New Roman" w:cs="Times New Roman"/>
          <w:sz w:val="24"/>
          <w:szCs w:val="24"/>
        </w:rPr>
        <w:t>dily activity that enhances physical fitness in addition to wellness.</w:t>
      </w:r>
    </w:p>
    <w:p w:rsidR="001672DF" w:rsidRPr="005B7F76" w:rsidRDefault="001672DF" w:rsidP="009A5E24">
      <w:pPr>
        <w:spacing w:after="0" w:line="480" w:lineRule="auto"/>
        <w:ind w:firstLine="720"/>
        <w:jc w:val="center"/>
        <w:rPr>
          <w:rFonts w:ascii="Times New Roman" w:hAnsi="Times New Roman" w:cs="Times New Roman"/>
          <w:b/>
          <w:sz w:val="24"/>
          <w:szCs w:val="24"/>
        </w:rPr>
      </w:pPr>
      <w:r w:rsidRPr="005B7F76">
        <w:rPr>
          <w:rFonts w:ascii="Times New Roman" w:hAnsi="Times New Roman" w:cs="Times New Roman"/>
          <w:b/>
          <w:sz w:val="24"/>
          <w:szCs w:val="24"/>
        </w:rPr>
        <w:t>Review of other Literature.</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There are several factors that promote health and happiness amid children and adolescents.  However, physical activities are the leading promoters of health and well-being in varied settings. Studies have affirmed that concurrent use of physical fitness programs in varied pediatric disease environment</w:t>
      </w:r>
      <w:r w:rsidR="005B7F76">
        <w:rPr>
          <w:rFonts w:ascii="Times New Roman" w:hAnsi="Times New Roman" w:cs="Times New Roman"/>
          <w:sz w:val="24"/>
          <w:szCs w:val="24"/>
        </w:rPr>
        <w:t>s</w:t>
      </w:r>
      <w:r w:rsidRPr="009A5E24">
        <w:rPr>
          <w:rFonts w:ascii="Times New Roman" w:hAnsi="Times New Roman" w:cs="Times New Roman"/>
          <w:sz w:val="24"/>
          <w:szCs w:val="24"/>
        </w:rPr>
        <w:t xml:space="preserve"> as well as nursing educational facilities has been featured with success. According to Foster et al., (2006), different status improving and health-promoting aspects of physical exercises are found to be the leading facilitators of elevated levels of fitness in children and adolescents. This is by combating overweight, obesity, and diabetes which are </w:t>
      </w:r>
      <w:r w:rsidRPr="009A5E24">
        <w:rPr>
          <w:rFonts w:ascii="Times New Roman" w:hAnsi="Times New Roman" w:cs="Times New Roman"/>
          <w:sz w:val="24"/>
          <w:szCs w:val="24"/>
        </w:rPr>
        <w:lastRenderedPageBreak/>
        <w:t>the leading worldwide dangers of children</w:t>
      </w:r>
      <w:r w:rsidR="009A5E24">
        <w:rPr>
          <w:rFonts w:ascii="Times New Roman" w:hAnsi="Times New Roman" w:cs="Times New Roman"/>
          <w:sz w:val="24"/>
          <w:szCs w:val="24"/>
        </w:rPr>
        <w:t>’s</w:t>
      </w:r>
      <w:r w:rsidRPr="009A5E24">
        <w:rPr>
          <w:rFonts w:ascii="Times New Roman" w:hAnsi="Times New Roman" w:cs="Times New Roman"/>
          <w:sz w:val="24"/>
          <w:szCs w:val="24"/>
        </w:rPr>
        <w:t xml:space="preserve"> and adolescent’s health. Physical fitness aspects have also been reported to combat anxiety, stress, well-being, and happiness that have an impact on children academic performance (Countinho et al., 2008). </w:t>
      </w:r>
    </w:p>
    <w:p w:rsidR="005B7F76"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Scholars have also asserted t</w:t>
      </w:r>
      <w:r w:rsidR="005B7F76">
        <w:rPr>
          <w:rFonts w:ascii="Times New Roman" w:hAnsi="Times New Roman" w:cs="Times New Roman"/>
          <w:sz w:val="24"/>
          <w:szCs w:val="24"/>
        </w:rPr>
        <w:t>hat physical activities and feeding habits</w:t>
      </w:r>
      <w:r w:rsidRPr="009A5E24">
        <w:rPr>
          <w:rFonts w:ascii="Times New Roman" w:hAnsi="Times New Roman" w:cs="Times New Roman"/>
          <w:sz w:val="24"/>
          <w:szCs w:val="24"/>
        </w:rPr>
        <w:t xml:space="preserve"> in many settings have not been well governed by policies. It has been valued that teachers an</w:t>
      </w:r>
      <w:r w:rsidR="005B7F76">
        <w:rPr>
          <w:rFonts w:ascii="Times New Roman" w:hAnsi="Times New Roman" w:cs="Times New Roman"/>
          <w:sz w:val="24"/>
          <w:szCs w:val="24"/>
        </w:rPr>
        <w:t>d students should get determined</w:t>
      </w:r>
      <w:r w:rsidRPr="009A5E24">
        <w:rPr>
          <w:rFonts w:ascii="Times New Roman" w:hAnsi="Times New Roman" w:cs="Times New Roman"/>
          <w:sz w:val="24"/>
          <w:szCs w:val="24"/>
        </w:rPr>
        <w:t xml:space="preserve"> to address the impacts of the school settings on physical activity and dietary behaviors among students. According to Browne, (2017), the prevalence of diseases such as obesity and overweight has been common among girls with a percentage of twenty. Browne, (2017), has also affirmed that about 45% of boys and 55% of girls agreed to have reduced attention to physical activities. </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According to Foster et al., (2006), different factors influence unhealthy food selections during schools such as peer norms, marketing, convenience, taste, and rice. According to Foster et al., (2006), boys have more opportunities as well as access to facilities and social support for physical education activities compared to girls. Browne, (2017) affirms that</w:t>
      </w:r>
      <w:r w:rsidR="005B7F76">
        <w:rPr>
          <w:rFonts w:ascii="Times New Roman" w:hAnsi="Times New Roman" w:cs="Times New Roman"/>
          <w:sz w:val="24"/>
          <w:szCs w:val="24"/>
        </w:rPr>
        <w:t xml:space="preserve"> the</w:t>
      </w:r>
      <w:r w:rsidRPr="009A5E24">
        <w:rPr>
          <w:rFonts w:ascii="Times New Roman" w:hAnsi="Times New Roman" w:cs="Times New Roman"/>
          <w:sz w:val="24"/>
          <w:szCs w:val="24"/>
        </w:rPr>
        <w:t xml:space="preserve"> physical environment also hinders physical activities taken by children and adolescents. Also, childre</w:t>
      </w:r>
      <w:r w:rsidR="005B7F76">
        <w:rPr>
          <w:rFonts w:ascii="Times New Roman" w:hAnsi="Times New Roman" w:cs="Times New Roman"/>
          <w:sz w:val="24"/>
          <w:szCs w:val="24"/>
        </w:rPr>
        <w:t>n’s physical activities are</w:t>
      </w:r>
      <w:r w:rsidRPr="009A5E24">
        <w:rPr>
          <w:rFonts w:ascii="Times New Roman" w:hAnsi="Times New Roman" w:cs="Times New Roman"/>
          <w:sz w:val="24"/>
          <w:szCs w:val="24"/>
        </w:rPr>
        <w:t xml:space="preserve"> challenged by the presence of grounds, facilities, an</w:t>
      </w:r>
      <w:r w:rsidR="005B7F76">
        <w:rPr>
          <w:rFonts w:ascii="Times New Roman" w:hAnsi="Times New Roman" w:cs="Times New Roman"/>
          <w:sz w:val="24"/>
          <w:szCs w:val="24"/>
        </w:rPr>
        <w:t>d school buildings which prove</w:t>
      </w:r>
      <w:r w:rsidRPr="009A5E24">
        <w:rPr>
          <w:rFonts w:ascii="Times New Roman" w:hAnsi="Times New Roman" w:cs="Times New Roman"/>
          <w:sz w:val="24"/>
          <w:szCs w:val="24"/>
        </w:rPr>
        <w:t xml:space="preserve"> inadequate t</w:t>
      </w:r>
      <w:r w:rsidR="005B7F76">
        <w:rPr>
          <w:rFonts w:ascii="Times New Roman" w:hAnsi="Times New Roman" w:cs="Times New Roman"/>
          <w:sz w:val="24"/>
          <w:szCs w:val="24"/>
        </w:rPr>
        <w:t xml:space="preserve">o support physical activities. </w:t>
      </w:r>
      <w:r w:rsidRPr="009A5E24">
        <w:rPr>
          <w:rFonts w:ascii="Times New Roman" w:hAnsi="Times New Roman" w:cs="Times New Roman"/>
          <w:sz w:val="24"/>
          <w:szCs w:val="24"/>
        </w:rPr>
        <w:t xml:space="preserve">In this regard, girls are found to be more likely to depict obesity than boys. </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According to Ntoumanis, (2012), the a</w:t>
      </w:r>
      <w:r w:rsidR="0098646F">
        <w:rPr>
          <w:rFonts w:ascii="Times New Roman" w:hAnsi="Times New Roman" w:cs="Times New Roman"/>
          <w:sz w:val="24"/>
          <w:szCs w:val="24"/>
        </w:rPr>
        <w:t>utonomy-supportive actions help</w:t>
      </w:r>
      <w:r w:rsidRPr="009A5E24">
        <w:rPr>
          <w:rFonts w:ascii="Times New Roman" w:hAnsi="Times New Roman" w:cs="Times New Roman"/>
          <w:sz w:val="24"/>
          <w:szCs w:val="24"/>
        </w:rPr>
        <w:t xml:space="preserve"> in developing student-teacher relationships which allow learners to experience frequent psychological gratefulness when participating in physical activities. Teachers should undergo effective training before presenting the technique to students. In this setting, communication style programs portray a reliable path of enhancing a person’s health, physical activity, and sports engagement. </w:t>
      </w:r>
      <w:r w:rsidRPr="009A5E24">
        <w:rPr>
          <w:rFonts w:ascii="Times New Roman" w:hAnsi="Times New Roman" w:cs="Times New Roman"/>
          <w:sz w:val="24"/>
          <w:szCs w:val="24"/>
        </w:rPr>
        <w:lastRenderedPageBreak/>
        <w:t>Scholars have also agreed that it is vital to provide adequate support to children’s physical activities since it improves cognitive developments while increasing academic</w:t>
      </w:r>
      <w:r w:rsidR="00B22477">
        <w:rPr>
          <w:rFonts w:ascii="Times New Roman" w:hAnsi="Times New Roman" w:cs="Times New Roman"/>
          <w:sz w:val="24"/>
          <w:szCs w:val="24"/>
        </w:rPr>
        <w:t xml:space="preserve"> performance (Teixeira. Et al., </w:t>
      </w:r>
      <w:r w:rsidRPr="009A5E24">
        <w:rPr>
          <w:rFonts w:ascii="Times New Roman" w:hAnsi="Times New Roman" w:cs="Times New Roman"/>
          <w:sz w:val="24"/>
          <w:szCs w:val="24"/>
        </w:rPr>
        <w:t>2012). Increased enhancement of physical activities is associated with reduced medical costs since children and adolescents will remain healthy and fit. Health professionals have often recommended that physical activities should be integrated into every bit of school curriculum to create adequate time for students to partake in physical fitness activities.</w:t>
      </w:r>
    </w:p>
    <w:p w:rsidR="001672DF" w:rsidRPr="0098646F" w:rsidRDefault="001672DF" w:rsidP="009A5E24">
      <w:pPr>
        <w:spacing w:after="0" w:line="480" w:lineRule="auto"/>
        <w:ind w:firstLine="720"/>
        <w:jc w:val="center"/>
        <w:rPr>
          <w:rFonts w:ascii="Times New Roman" w:hAnsi="Times New Roman" w:cs="Times New Roman"/>
          <w:b/>
          <w:sz w:val="24"/>
          <w:szCs w:val="24"/>
        </w:rPr>
      </w:pPr>
      <w:r w:rsidRPr="0098646F">
        <w:rPr>
          <w:rFonts w:ascii="Times New Roman" w:hAnsi="Times New Roman" w:cs="Times New Roman"/>
          <w:b/>
          <w:sz w:val="24"/>
          <w:szCs w:val="24"/>
        </w:rPr>
        <w:t>Hypothesis statement</w:t>
      </w:r>
    </w:p>
    <w:p w:rsidR="001672DF" w:rsidRPr="009A5E24" w:rsidRDefault="0098646F" w:rsidP="009A5E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parents teach their children the importance of </w:t>
      </w:r>
      <w:r w:rsidR="001672DF" w:rsidRPr="009A5E24">
        <w:rPr>
          <w:rFonts w:ascii="Times New Roman" w:hAnsi="Times New Roman" w:cs="Times New Roman"/>
          <w:sz w:val="24"/>
          <w:szCs w:val="24"/>
        </w:rPr>
        <w:t>physical activities and help adapt them into their daily lives, then activities relating to fitness can be made motivating and fun.</w:t>
      </w:r>
    </w:p>
    <w:p w:rsidR="001672DF" w:rsidRPr="0098646F" w:rsidRDefault="001672DF" w:rsidP="009A5E24">
      <w:pPr>
        <w:spacing w:after="0" w:line="480" w:lineRule="auto"/>
        <w:ind w:firstLine="720"/>
        <w:jc w:val="center"/>
        <w:rPr>
          <w:rFonts w:ascii="Times New Roman" w:hAnsi="Times New Roman" w:cs="Times New Roman"/>
          <w:b/>
          <w:sz w:val="24"/>
          <w:szCs w:val="24"/>
        </w:rPr>
      </w:pPr>
      <w:r w:rsidRPr="0098646F">
        <w:rPr>
          <w:rFonts w:ascii="Times New Roman" w:hAnsi="Times New Roman" w:cs="Times New Roman"/>
          <w:b/>
          <w:sz w:val="24"/>
          <w:szCs w:val="24"/>
        </w:rPr>
        <w:t>Methodology.</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The study relied on 100 school going individuals (participants) for data sourcing. Among these participants, 50 were from the urban schools and other 50 from the rural schools. The sample was stratified across the choice to sit in front of a TV after school and watch several programs and play video games or go out and play with fellow children at home or during physical </w:t>
      </w:r>
      <w:r w:rsidR="0098646F" w:rsidRPr="009A5E24">
        <w:rPr>
          <w:rFonts w:ascii="Times New Roman" w:hAnsi="Times New Roman" w:cs="Times New Roman"/>
          <w:sz w:val="24"/>
          <w:szCs w:val="24"/>
        </w:rPr>
        <w:t xml:space="preserve">education. </w:t>
      </w:r>
      <w:r w:rsidRPr="009A5E24">
        <w:rPr>
          <w:rFonts w:ascii="Times New Roman" w:hAnsi="Times New Roman" w:cs="Times New Roman"/>
          <w:sz w:val="24"/>
          <w:szCs w:val="24"/>
        </w:rPr>
        <w:t>The participants from both schools could choose one of the options which they enjoyed and felt comfortable with, in a given period. Data was then collected during this period on the kind of activities either physical or sedentary that the participants chose to participate in. During this event, the participants were served with questionnaires to col</w:t>
      </w:r>
      <w:r w:rsidR="0098646F">
        <w:rPr>
          <w:rFonts w:ascii="Times New Roman" w:hAnsi="Times New Roman" w:cs="Times New Roman"/>
          <w:sz w:val="24"/>
          <w:szCs w:val="24"/>
        </w:rPr>
        <w:t xml:space="preserve">lect more data on how they felt </w:t>
      </w:r>
      <w:r w:rsidRPr="009A5E24">
        <w:rPr>
          <w:rFonts w:ascii="Times New Roman" w:hAnsi="Times New Roman" w:cs="Times New Roman"/>
          <w:sz w:val="24"/>
          <w:szCs w:val="24"/>
        </w:rPr>
        <w:t xml:space="preserve">about physical fitness activities </w:t>
      </w:r>
      <w:r w:rsidR="0098646F">
        <w:rPr>
          <w:rFonts w:ascii="Times New Roman" w:hAnsi="Times New Roman" w:cs="Times New Roman"/>
          <w:sz w:val="24"/>
          <w:szCs w:val="24"/>
        </w:rPr>
        <w:t xml:space="preserve">and how they could </w:t>
      </w:r>
      <w:r w:rsidRPr="009A5E24">
        <w:rPr>
          <w:rFonts w:ascii="Times New Roman" w:hAnsi="Times New Roman" w:cs="Times New Roman"/>
          <w:sz w:val="24"/>
          <w:szCs w:val="24"/>
        </w:rPr>
        <w:t>be made motivating and fun. The study employed the participation motivation questionnaire which has been used in previous studies to gauge the motive of children and adolescents to participate in fitness activities and sports</w:t>
      </w:r>
      <w:r w:rsidR="0098646F">
        <w:rPr>
          <w:rFonts w:ascii="Times New Roman" w:hAnsi="Times New Roman" w:cs="Times New Roman"/>
          <w:sz w:val="24"/>
          <w:szCs w:val="24"/>
        </w:rPr>
        <w:t xml:space="preserve"> </w:t>
      </w:r>
      <w:r w:rsidR="0098646F" w:rsidRPr="009A5E24">
        <w:rPr>
          <w:rFonts w:ascii="Times New Roman" w:hAnsi="Times New Roman" w:cs="Times New Roman"/>
          <w:sz w:val="24"/>
          <w:szCs w:val="24"/>
        </w:rPr>
        <w:t>(Cale &amp; Harris, 2009).</w:t>
      </w:r>
      <w:r w:rsidRPr="009A5E24">
        <w:rPr>
          <w:rFonts w:ascii="Times New Roman" w:hAnsi="Times New Roman" w:cs="Times New Roman"/>
          <w:sz w:val="24"/>
          <w:szCs w:val="24"/>
        </w:rPr>
        <w:t xml:space="preserve"> The participants completed the questionnaire which consisted of 20 item list of possible reasons for participating or not participating in fitness </w:t>
      </w:r>
      <w:r w:rsidRPr="009A5E24">
        <w:rPr>
          <w:rFonts w:ascii="Times New Roman" w:hAnsi="Times New Roman" w:cs="Times New Roman"/>
          <w:sz w:val="24"/>
          <w:szCs w:val="24"/>
        </w:rPr>
        <w:lastRenderedPageBreak/>
        <w:t>activities. The questionnaire used a five-point Likert scale. The participants then had to answer the stem, ‘I participate in sports because...’ indicating their preferred choice from 1(least important) to 5(extremely important).</w:t>
      </w:r>
    </w:p>
    <w:p w:rsidR="00DE2295" w:rsidRDefault="00DE2295" w:rsidP="009A5E24">
      <w:pPr>
        <w:spacing w:after="0" w:line="480" w:lineRule="auto"/>
        <w:ind w:firstLine="720"/>
        <w:jc w:val="center"/>
        <w:rPr>
          <w:rFonts w:ascii="Times New Roman" w:hAnsi="Times New Roman" w:cs="Times New Roman"/>
          <w:sz w:val="24"/>
          <w:szCs w:val="24"/>
        </w:rPr>
      </w:pPr>
    </w:p>
    <w:p w:rsidR="001672DF" w:rsidRPr="0098646F" w:rsidRDefault="001672DF" w:rsidP="009A5E24">
      <w:pPr>
        <w:spacing w:after="0" w:line="480" w:lineRule="auto"/>
        <w:ind w:firstLine="720"/>
        <w:jc w:val="center"/>
        <w:rPr>
          <w:rFonts w:ascii="Times New Roman" w:hAnsi="Times New Roman" w:cs="Times New Roman"/>
          <w:b/>
          <w:sz w:val="24"/>
          <w:szCs w:val="24"/>
        </w:rPr>
      </w:pPr>
      <w:r w:rsidRPr="0098646F">
        <w:rPr>
          <w:rFonts w:ascii="Times New Roman" w:hAnsi="Times New Roman" w:cs="Times New Roman"/>
          <w:b/>
          <w:sz w:val="24"/>
          <w:szCs w:val="24"/>
        </w:rPr>
        <w:t>Results and Analysis.</w:t>
      </w:r>
    </w:p>
    <w:p w:rsidR="0098646F"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The results from the participation m</w:t>
      </w:r>
      <w:r w:rsidR="0098646F">
        <w:rPr>
          <w:rFonts w:ascii="Times New Roman" w:hAnsi="Times New Roman" w:cs="Times New Roman"/>
          <w:sz w:val="24"/>
          <w:szCs w:val="24"/>
        </w:rPr>
        <w:t>otivation questionnaire proved</w:t>
      </w:r>
      <w:r w:rsidRPr="009A5E24">
        <w:rPr>
          <w:rFonts w:ascii="Times New Roman" w:hAnsi="Times New Roman" w:cs="Times New Roman"/>
          <w:sz w:val="24"/>
          <w:szCs w:val="24"/>
        </w:rPr>
        <w:t xml:space="preserve"> that the children and adolescent were motivated for involvement in fitness activities for having fun, friendship, skill development, and energy release. The results from the urban and rural participants slightly differed in the sense that urban participants considered fitnes</w:t>
      </w:r>
      <w:r w:rsidR="0098646F">
        <w:rPr>
          <w:rFonts w:ascii="Times New Roman" w:hAnsi="Times New Roman" w:cs="Times New Roman"/>
          <w:sz w:val="24"/>
          <w:szCs w:val="24"/>
        </w:rPr>
        <w:t>s activities same as work and there was the notion that people who take part in them</w:t>
      </w:r>
      <w:r w:rsidRPr="009A5E24">
        <w:rPr>
          <w:rFonts w:ascii="Times New Roman" w:hAnsi="Times New Roman" w:cs="Times New Roman"/>
          <w:sz w:val="24"/>
          <w:szCs w:val="24"/>
        </w:rPr>
        <w:t xml:space="preserve"> do not </w:t>
      </w:r>
      <w:r w:rsidR="0098646F">
        <w:rPr>
          <w:rFonts w:ascii="Times New Roman" w:hAnsi="Times New Roman" w:cs="Times New Roman"/>
          <w:sz w:val="24"/>
          <w:szCs w:val="24"/>
        </w:rPr>
        <w:t>appreciate the structure of their body. There was also the notion that c</w:t>
      </w:r>
      <w:r w:rsidRPr="009A5E24">
        <w:rPr>
          <w:rFonts w:ascii="Times New Roman" w:hAnsi="Times New Roman" w:cs="Times New Roman"/>
          <w:sz w:val="24"/>
          <w:szCs w:val="24"/>
        </w:rPr>
        <w:t>elebrities are the</w:t>
      </w:r>
      <w:r w:rsidR="0098646F">
        <w:rPr>
          <w:rFonts w:ascii="Times New Roman" w:hAnsi="Times New Roman" w:cs="Times New Roman"/>
          <w:sz w:val="24"/>
          <w:szCs w:val="24"/>
        </w:rPr>
        <w:t xml:space="preserve"> only</w:t>
      </w:r>
      <w:r w:rsidRPr="009A5E24">
        <w:rPr>
          <w:rFonts w:ascii="Times New Roman" w:hAnsi="Times New Roman" w:cs="Times New Roman"/>
          <w:sz w:val="24"/>
          <w:szCs w:val="24"/>
        </w:rPr>
        <w:t xml:space="preserve"> people who should engage in fit</w:t>
      </w:r>
      <w:r w:rsidR="0098646F">
        <w:rPr>
          <w:rFonts w:ascii="Times New Roman" w:hAnsi="Times New Roman" w:cs="Times New Roman"/>
          <w:sz w:val="24"/>
          <w:szCs w:val="24"/>
        </w:rPr>
        <w:t>ness activities since their bodies</w:t>
      </w:r>
      <w:r w:rsidRPr="009A5E24">
        <w:rPr>
          <w:rFonts w:ascii="Times New Roman" w:hAnsi="Times New Roman" w:cs="Times New Roman"/>
          <w:sz w:val="24"/>
          <w:szCs w:val="24"/>
        </w:rPr>
        <w:t xml:space="preserve"> needs to be perfect and admirable (Foster et al., 2006). </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However, rural participants had a different view altogether. To them, they engage in physical and fitness activities because it is fun and they get to meet and make more friends. They like to get out of the house and socialize with people from different walks of life. To them, staying all day indoors is boring, and they do not get to experience and enjoy life. On the basis of gender, the results showed that most male participants, especially from the rural</w:t>
      </w:r>
      <w:r w:rsidR="0098646F">
        <w:rPr>
          <w:rFonts w:ascii="Times New Roman" w:hAnsi="Times New Roman" w:cs="Times New Roman"/>
          <w:sz w:val="24"/>
          <w:szCs w:val="24"/>
        </w:rPr>
        <w:t xml:space="preserve"> areas</w:t>
      </w:r>
      <w:r w:rsidRPr="009A5E24">
        <w:rPr>
          <w:rFonts w:ascii="Times New Roman" w:hAnsi="Times New Roman" w:cs="Times New Roman"/>
          <w:sz w:val="24"/>
          <w:szCs w:val="24"/>
        </w:rPr>
        <w:t>, preferred to participate in physical activities more than playing video games and watching different TV programs all day. The females, on the other hand, preferred helping out in different tasks and chores around the house and would only play video game</w:t>
      </w:r>
      <w:r w:rsidR="0098646F">
        <w:rPr>
          <w:rFonts w:ascii="Times New Roman" w:hAnsi="Times New Roman" w:cs="Times New Roman"/>
          <w:sz w:val="24"/>
          <w:szCs w:val="24"/>
        </w:rPr>
        <w:t xml:space="preserve">s and watch programs when there was </w:t>
      </w:r>
      <w:r w:rsidR="0098646F" w:rsidRPr="009A5E24">
        <w:rPr>
          <w:rFonts w:ascii="Times New Roman" w:hAnsi="Times New Roman" w:cs="Times New Roman"/>
          <w:sz w:val="24"/>
          <w:szCs w:val="24"/>
        </w:rPr>
        <w:t>nothing</w:t>
      </w:r>
      <w:r w:rsidR="0098646F">
        <w:rPr>
          <w:rFonts w:ascii="Times New Roman" w:hAnsi="Times New Roman" w:cs="Times New Roman"/>
          <w:sz w:val="24"/>
          <w:szCs w:val="24"/>
        </w:rPr>
        <w:t xml:space="preserve"> else</w:t>
      </w:r>
      <w:r w:rsidRPr="009A5E24">
        <w:rPr>
          <w:rFonts w:ascii="Times New Roman" w:hAnsi="Times New Roman" w:cs="Times New Roman"/>
          <w:sz w:val="24"/>
          <w:szCs w:val="24"/>
        </w:rPr>
        <w:t xml:space="preserve"> to be done. Females from the urban community preferred sitting around the house all day and only go out when visiting friends or shopping. The opinion that celebrities should be the people to engage in physi</w:t>
      </w:r>
      <w:r w:rsidR="0098646F">
        <w:rPr>
          <w:rFonts w:ascii="Times New Roman" w:hAnsi="Times New Roman" w:cs="Times New Roman"/>
          <w:sz w:val="24"/>
          <w:szCs w:val="24"/>
        </w:rPr>
        <w:t xml:space="preserve">cal activities since their bodies needs to be perfect reflected </w:t>
      </w:r>
      <w:r w:rsidRPr="009A5E24">
        <w:rPr>
          <w:rFonts w:ascii="Times New Roman" w:hAnsi="Times New Roman" w:cs="Times New Roman"/>
          <w:sz w:val="24"/>
          <w:szCs w:val="24"/>
        </w:rPr>
        <w:t xml:space="preserve">the </w:t>
      </w:r>
      <w:r w:rsidRPr="009A5E24">
        <w:rPr>
          <w:rFonts w:ascii="Times New Roman" w:hAnsi="Times New Roman" w:cs="Times New Roman"/>
          <w:sz w:val="24"/>
          <w:szCs w:val="24"/>
        </w:rPr>
        <w:lastRenderedPageBreak/>
        <w:t>tyranny of media ideals at the tender self-critical age. It offers a constant parade of youthful physical perfection which few adolescents c</w:t>
      </w:r>
      <w:r w:rsidR="0098646F">
        <w:rPr>
          <w:rFonts w:ascii="Times New Roman" w:hAnsi="Times New Roman" w:cs="Times New Roman"/>
          <w:sz w:val="24"/>
          <w:szCs w:val="24"/>
        </w:rPr>
        <w:t>an measure up hence fail to try.</w:t>
      </w:r>
    </w:p>
    <w:p w:rsidR="001672DF" w:rsidRPr="0098646F" w:rsidRDefault="001672DF" w:rsidP="0098646F">
      <w:pPr>
        <w:spacing w:after="0" w:line="480" w:lineRule="auto"/>
        <w:jc w:val="center"/>
        <w:rPr>
          <w:rFonts w:ascii="Times New Roman" w:hAnsi="Times New Roman" w:cs="Times New Roman"/>
          <w:b/>
          <w:sz w:val="24"/>
          <w:szCs w:val="24"/>
        </w:rPr>
      </w:pPr>
      <w:r w:rsidRPr="0098646F">
        <w:rPr>
          <w:rFonts w:ascii="Times New Roman" w:hAnsi="Times New Roman" w:cs="Times New Roman"/>
          <w:b/>
          <w:sz w:val="24"/>
          <w:szCs w:val="24"/>
        </w:rPr>
        <w:t>Summary.</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As it can be observed from the results, it is true that physical fitness is a significant aspect in children and adolescents. It impacts their physical and mental development. Physical activities play a core role in restoring </w:t>
      </w:r>
      <w:r w:rsidR="0098646F" w:rsidRPr="009A5E24">
        <w:rPr>
          <w:rFonts w:ascii="Times New Roman" w:hAnsi="Times New Roman" w:cs="Times New Roman"/>
          <w:sz w:val="24"/>
          <w:szCs w:val="24"/>
        </w:rPr>
        <w:t>children</w:t>
      </w:r>
      <w:r w:rsidR="0098646F">
        <w:rPr>
          <w:rFonts w:ascii="Times New Roman" w:hAnsi="Times New Roman" w:cs="Times New Roman"/>
          <w:sz w:val="24"/>
          <w:szCs w:val="24"/>
        </w:rPr>
        <w:t>’s’</w:t>
      </w:r>
      <w:r w:rsidRPr="009A5E24">
        <w:rPr>
          <w:rFonts w:ascii="Times New Roman" w:hAnsi="Times New Roman" w:cs="Times New Roman"/>
          <w:sz w:val="24"/>
          <w:szCs w:val="24"/>
        </w:rPr>
        <w:t xml:space="preserve"> health and happiness. It helps children in burning excess fat in their body and hence relieving them from the likelihood of suffering from obesity and </w:t>
      </w:r>
      <w:r w:rsidR="00B22477">
        <w:rPr>
          <w:rFonts w:ascii="Times New Roman" w:hAnsi="Times New Roman" w:cs="Times New Roman"/>
          <w:sz w:val="24"/>
          <w:szCs w:val="24"/>
        </w:rPr>
        <w:t>overweight</w:t>
      </w:r>
      <w:r w:rsidRPr="009A5E24">
        <w:rPr>
          <w:rFonts w:ascii="Times New Roman" w:hAnsi="Times New Roman" w:cs="Times New Roman"/>
          <w:sz w:val="24"/>
          <w:szCs w:val="24"/>
        </w:rPr>
        <w:t>. From an academic point of view, both teachers and curriculum developers must be very keen about the value of physical activities to children’s and adolescent’s health. It is recommendable that the school curriculum should be complemented with physical fitness activi</w:t>
      </w:r>
      <w:r w:rsidR="0098646F">
        <w:rPr>
          <w:rFonts w:ascii="Times New Roman" w:hAnsi="Times New Roman" w:cs="Times New Roman"/>
          <w:sz w:val="24"/>
          <w:szCs w:val="24"/>
        </w:rPr>
        <w:t xml:space="preserve">ties for students to stay fit </w:t>
      </w:r>
      <w:r w:rsidR="0098646F" w:rsidRPr="009A5E24">
        <w:rPr>
          <w:rFonts w:ascii="Times New Roman" w:hAnsi="Times New Roman" w:cs="Times New Roman"/>
          <w:sz w:val="24"/>
          <w:szCs w:val="24"/>
        </w:rPr>
        <w:t>(Foster et al., 2006).</w:t>
      </w:r>
    </w:p>
    <w:p w:rsidR="0098646F"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In accordance with the nature of the problem, it has been increasingly challenging to indulge children and adolescent in physical activities in the internet era since they prefer social media and video gaming than physical activities. This problem should be addressed by inculcating motivation programs that will help children and adolescent to perceive physical activities as platforms for having fun, interacting with friends, developing skills, and energy release.  Such an emphasis will facilitate all-round development of children while strengthening their emotion and self-esteem.  </w:t>
      </w:r>
    </w:p>
    <w:p w:rsidR="001672DF"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Also, effort must be made to strike a balance amid </w:t>
      </w:r>
      <w:r w:rsidR="0098646F">
        <w:rPr>
          <w:rFonts w:ascii="Times New Roman" w:hAnsi="Times New Roman" w:cs="Times New Roman"/>
          <w:sz w:val="24"/>
          <w:szCs w:val="24"/>
        </w:rPr>
        <w:t xml:space="preserve">the </w:t>
      </w:r>
      <w:r w:rsidRPr="009A5E24">
        <w:rPr>
          <w:rFonts w:ascii="Times New Roman" w:hAnsi="Times New Roman" w:cs="Times New Roman"/>
          <w:sz w:val="24"/>
          <w:szCs w:val="24"/>
        </w:rPr>
        <w:t xml:space="preserve">boy child and girl child about participation in physical activities. Children and adolescents need to be advised that participating in physical fitness activities is for personal health benefits and hence they should never hesitate when participating (Foster et al., 2006). According to the study findings, there exists a distinction amid rural and urban adolescents and children regarding physical activity participation. Urban </w:t>
      </w:r>
      <w:r w:rsidRPr="009A5E24">
        <w:rPr>
          <w:rFonts w:ascii="Times New Roman" w:hAnsi="Times New Roman" w:cs="Times New Roman"/>
          <w:sz w:val="24"/>
          <w:szCs w:val="24"/>
        </w:rPr>
        <w:lastRenderedPageBreak/>
        <w:t xml:space="preserve">children are more internet-oriented than rural kids, and this causes the difference in their willingness to participate in physical activities. Children and adolescents should be motivated to strictly take part in physical activities to instill health and happiness. </w:t>
      </w:r>
    </w:p>
    <w:p w:rsidR="001672DF" w:rsidRPr="00C453A4" w:rsidRDefault="001672DF" w:rsidP="009A5E24">
      <w:pPr>
        <w:spacing w:after="0" w:line="480" w:lineRule="auto"/>
        <w:ind w:firstLine="720"/>
        <w:jc w:val="center"/>
        <w:rPr>
          <w:rFonts w:ascii="Times New Roman" w:hAnsi="Times New Roman" w:cs="Times New Roman"/>
          <w:b/>
          <w:sz w:val="24"/>
          <w:szCs w:val="24"/>
        </w:rPr>
      </w:pPr>
      <w:r w:rsidRPr="00C453A4">
        <w:rPr>
          <w:rFonts w:ascii="Times New Roman" w:hAnsi="Times New Roman" w:cs="Times New Roman"/>
          <w:b/>
          <w:sz w:val="24"/>
          <w:szCs w:val="24"/>
        </w:rPr>
        <w:t>Conclusion.</w:t>
      </w:r>
    </w:p>
    <w:p w:rsidR="00C453A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 xml:space="preserve">In summation, the outlined study defined quite positive outcomes associated with the increased participation in physical activity programs which are available for children and adolescents as well. As observed, lack of attention to physical activities increases chances for obesity and being overweight (Foster et al., 2006). Contemporary parents stand a chance to assist their children and adolescents to acknowledge the benefits of physical exercise by encouraging them to change their desire to exercise. The structure of the environment in which they exercise can be motivating and fun or even discouraging. </w:t>
      </w:r>
    </w:p>
    <w:p w:rsidR="00187F0D" w:rsidRPr="009A5E24" w:rsidRDefault="001672DF" w:rsidP="009A5E24">
      <w:pPr>
        <w:spacing w:after="0" w:line="480" w:lineRule="auto"/>
        <w:ind w:firstLine="720"/>
        <w:rPr>
          <w:rFonts w:ascii="Times New Roman" w:hAnsi="Times New Roman" w:cs="Times New Roman"/>
          <w:sz w:val="24"/>
          <w:szCs w:val="24"/>
        </w:rPr>
      </w:pPr>
      <w:r w:rsidRPr="009A5E24">
        <w:rPr>
          <w:rFonts w:ascii="Times New Roman" w:hAnsi="Times New Roman" w:cs="Times New Roman"/>
          <w:sz w:val="24"/>
          <w:szCs w:val="24"/>
        </w:rPr>
        <w:t>In this setting, asking reasonable questions can help determine the condition</w:t>
      </w:r>
      <w:r w:rsidR="00C453A4">
        <w:rPr>
          <w:rFonts w:ascii="Times New Roman" w:hAnsi="Times New Roman" w:cs="Times New Roman"/>
          <w:sz w:val="24"/>
          <w:szCs w:val="24"/>
        </w:rPr>
        <w:t>s</w:t>
      </w:r>
      <w:r w:rsidRPr="009A5E24">
        <w:rPr>
          <w:rFonts w:ascii="Times New Roman" w:hAnsi="Times New Roman" w:cs="Times New Roman"/>
          <w:sz w:val="24"/>
          <w:szCs w:val="24"/>
        </w:rPr>
        <w:t xml:space="preserve"> and setting</w:t>
      </w:r>
      <w:r w:rsidR="00C453A4">
        <w:rPr>
          <w:rFonts w:ascii="Times New Roman" w:hAnsi="Times New Roman" w:cs="Times New Roman"/>
          <w:sz w:val="24"/>
          <w:szCs w:val="24"/>
        </w:rPr>
        <w:t>s that work</w:t>
      </w:r>
      <w:r w:rsidRPr="009A5E24">
        <w:rPr>
          <w:rFonts w:ascii="Times New Roman" w:hAnsi="Times New Roman" w:cs="Times New Roman"/>
          <w:sz w:val="24"/>
          <w:szCs w:val="24"/>
        </w:rPr>
        <w:t xml:space="preserve"> best </w:t>
      </w:r>
      <w:r w:rsidR="00C453A4">
        <w:rPr>
          <w:rFonts w:ascii="Times New Roman" w:hAnsi="Times New Roman" w:cs="Times New Roman"/>
          <w:sz w:val="24"/>
          <w:szCs w:val="24"/>
        </w:rPr>
        <w:t>for them. To enhance motivation</w:t>
      </w:r>
      <w:r w:rsidRPr="009A5E24">
        <w:rPr>
          <w:rFonts w:ascii="Times New Roman" w:hAnsi="Times New Roman" w:cs="Times New Roman"/>
          <w:sz w:val="24"/>
          <w:szCs w:val="24"/>
        </w:rPr>
        <w:t xml:space="preserve">, it is important to question children about their preferences regarding physical exercises. </w:t>
      </w:r>
      <w:r w:rsidR="00C453A4">
        <w:rPr>
          <w:rFonts w:ascii="Times New Roman" w:hAnsi="Times New Roman" w:cs="Times New Roman"/>
          <w:sz w:val="24"/>
          <w:szCs w:val="24"/>
        </w:rPr>
        <w:t xml:space="preserve">Children should also be given </w:t>
      </w:r>
      <w:r w:rsidRPr="009A5E24">
        <w:rPr>
          <w:rFonts w:ascii="Times New Roman" w:hAnsi="Times New Roman" w:cs="Times New Roman"/>
          <w:sz w:val="24"/>
          <w:szCs w:val="24"/>
        </w:rPr>
        <w:t>time to participate</w:t>
      </w:r>
      <w:r w:rsidR="00C453A4">
        <w:rPr>
          <w:rFonts w:ascii="Times New Roman" w:hAnsi="Times New Roman" w:cs="Times New Roman"/>
          <w:sz w:val="24"/>
          <w:szCs w:val="24"/>
        </w:rPr>
        <w:t xml:space="preserve"> in physical activities</w:t>
      </w:r>
      <w:r w:rsidRPr="009A5E24">
        <w:rPr>
          <w:rFonts w:ascii="Times New Roman" w:hAnsi="Times New Roman" w:cs="Times New Roman"/>
          <w:sz w:val="24"/>
          <w:szCs w:val="24"/>
        </w:rPr>
        <w:t xml:space="preserve"> when they have a</w:t>
      </w:r>
      <w:r w:rsidR="00C453A4">
        <w:rPr>
          <w:rFonts w:ascii="Times New Roman" w:hAnsi="Times New Roman" w:cs="Times New Roman"/>
          <w:sz w:val="24"/>
          <w:szCs w:val="24"/>
        </w:rPr>
        <w:t>n interest and when they find them</w:t>
      </w:r>
      <w:r w:rsidRPr="009A5E24">
        <w:rPr>
          <w:rFonts w:ascii="Times New Roman" w:hAnsi="Times New Roman" w:cs="Times New Roman"/>
          <w:sz w:val="24"/>
          <w:szCs w:val="24"/>
        </w:rPr>
        <w:t xml:space="preserve"> fun. In reflection to the research, it is worth to assert that motivation for fitness activities has become a popular area of interest, especially in children and adolescents. The research found that parents need to encourage and explai</w:t>
      </w:r>
      <w:r w:rsidR="00C453A4">
        <w:rPr>
          <w:rFonts w:ascii="Times New Roman" w:hAnsi="Times New Roman" w:cs="Times New Roman"/>
          <w:sz w:val="24"/>
          <w:szCs w:val="24"/>
        </w:rPr>
        <w:t>n to children and adolescents</w:t>
      </w:r>
      <w:r w:rsidRPr="009A5E24">
        <w:rPr>
          <w:rFonts w:ascii="Times New Roman" w:hAnsi="Times New Roman" w:cs="Times New Roman"/>
          <w:sz w:val="24"/>
          <w:szCs w:val="24"/>
        </w:rPr>
        <w:t xml:space="preserve"> the importance of exercising; giving reasons like it boosts physical wellness and wellbeing hence they need to give it a try (Menear, 2007). Parents</w:t>
      </w:r>
      <w:r w:rsidR="00C453A4">
        <w:rPr>
          <w:rFonts w:ascii="Times New Roman" w:hAnsi="Times New Roman" w:cs="Times New Roman"/>
          <w:sz w:val="24"/>
          <w:szCs w:val="24"/>
        </w:rPr>
        <w:t>’ motivation</w:t>
      </w:r>
      <w:r w:rsidRPr="009A5E24">
        <w:rPr>
          <w:rFonts w:ascii="Times New Roman" w:hAnsi="Times New Roman" w:cs="Times New Roman"/>
          <w:sz w:val="24"/>
          <w:szCs w:val="24"/>
        </w:rPr>
        <w:t xml:space="preserve"> should be based on the assertion that fitness activities stand a good chance for emotional benefits espe</w:t>
      </w:r>
      <w:r w:rsidR="00C453A4">
        <w:rPr>
          <w:rFonts w:ascii="Times New Roman" w:hAnsi="Times New Roman" w:cs="Times New Roman"/>
          <w:sz w:val="24"/>
          <w:szCs w:val="24"/>
        </w:rPr>
        <w:t>cially when you are</w:t>
      </w:r>
      <w:r w:rsidRPr="009A5E24">
        <w:rPr>
          <w:rFonts w:ascii="Times New Roman" w:hAnsi="Times New Roman" w:cs="Times New Roman"/>
          <w:sz w:val="24"/>
          <w:szCs w:val="24"/>
        </w:rPr>
        <w:t>, bored or discouraged. Children and adolescent should be informed that not all kind</w:t>
      </w:r>
      <w:r w:rsidR="00C453A4">
        <w:rPr>
          <w:rFonts w:ascii="Times New Roman" w:hAnsi="Times New Roman" w:cs="Times New Roman"/>
          <w:sz w:val="24"/>
          <w:szCs w:val="24"/>
        </w:rPr>
        <w:t>s of exercises fit everyone and it is therefore</w:t>
      </w:r>
      <w:r w:rsidRPr="009A5E24">
        <w:rPr>
          <w:rFonts w:ascii="Times New Roman" w:hAnsi="Times New Roman" w:cs="Times New Roman"/>
          <w:sz w:val="24"/>
          <w:szCs w:val="24"/>
        </w:rPr>
        <w:t xml:space="preserve"> recommendable </w:t>
      </w:r>
      <w:r w:rsidRPr="009A5E24">
        <w:rPr>
          <w:rFonts w:ascii="Times New Roman" w:hAnsi="Times New Roman" w:cs="Times New Roman"/>
          <w:sz w:val="24"/>
          <w:szCs w:val="24"/>
        </w:rPr>
        <w:lastRenderedPageBreak/>
        <w:t>to try out different kinds of exercises and find out which one feels good</w:t>
      </w:r>
      <w:r w:rsidR="00C453A4">
        <w:rPr>
          <w:rFonts w:ascii="Times New Roman" w:hAnsi="Times New Roman" w:cs="Times New Roman"/>
          <w:sz w:val="24"/>
          <w:szCs w:val="24"/>
        </w:rPr>
        <w:t xml:space="preserve"> and is beneficial</w:t>
      </w:r>
      <w:r w:rsidRPr="009A5E24">
        <w:rPr>
          <w:rFonts w:ascii="Times New Roman" w:hAnsi="Times New Roman" w:cs="Times New Roman"/>
          <w:sz w:val="24"/>
          <w:szCs w:val="24"/>
        </w:rPr>
        <w:t xml:space="preserve"> for an individual.</w:t>
      </w:r>
    </w:p>
    <w:p w:rsidR="00DE2295" w:rsidRDefault="00DE2295" w:rsidP="009A5E24">
      <w:pPr>
        <w:spacing w:after="0" w:line="480" w:lineRule="auto"/>
        <w:jc w:val="center"/>
        <w:rPr>
          <w:rFonts w:ascii="Times New Roman" w:hAnsi="Times New Roman" w:cs="Times New Roman"/>
          <w:sz w:val="24"/>
          <w:szCs w:val="24"/>
        </w:rPr>
      </w:pPr>
    </w:p>
    <w:p w:rsidR="00DE2295" w:rsidRDefault="00DE2295" w:rsidP="00DE2295">
      <w:pPr>
        <w:spacing w:after="0" w:line="480" w:lineRule="auto"/>
        <w:rPr>
          <w:rFonts w:ascii="Times New Roman" w:hAnsi="Times New Roman" w:cs="Times New Roman"/>
          <w:sz w:val="24"/>
          <w:szCs w:val="24"/>
        </w:rPr>
      </w:pPr>
    </w:p>
    <w:p w:rsidR="00DE2295" w:rsidRDefault="00DE2295" w:rsidP="00DE2295">
      <w:pPr>
        <w:spacing w:after="0" w:line="480" w:lineRule="auto"/>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C453A4" w:rsidRDefault="00C453A4" w:rsidP="009A5E24">
      <w:pPr>
        <w:spacing w:after="0" w:line="480" w:lineRule="auto"/>
        <w:jc w:val="center"/>
        <w:rPr>
          <w:rFonts w:ascii="Times New Roman" w:hAnsi="Times New Roman" w:cs="Times New Roman"/>
          <w:sz w:val="24"/>
          <w:szCs w:val="24"/>
        </w:rPr>
      </w:pPr>
    </w:p>
    <w:p w:rsidR="00187F0D" w:rsidRPr="009A5E24" w:rsidRDefault="00187F0D" w:rsidP="00C453A4">
      <w:pPr>
        <w:spacing w:after="0" w:line="480" w:lineRule="auto"/>
        <w:jc w:val="center"/>
        <w:rPr>
          <w:rFonts w:ascii="Times New Roman" w:hAnsi="Times New Roman" w:cs="Times New Roman"/>
          <w:sz w:val="24"/>
          <w:szCs w:val="24"/>
        </w:rPr>
      </w:pPr>
      <w:r w:rsidRPr="009A5E24">
        <w:rPr>
          <w:rFonts w:ascii="Times New Roman" w:hAnsi="Times New Roman" w:cs="Times New Roman"/>
          <w:sz w:val="24"/>
          <w:szCs w:val="24"/>
        </w:rPr>
        <w:lastRenderedPageBreak/>
        <w:t>References.</w:t>
      </w:r>
    </w:p>
    <w:p w:rsidR="001672DF" w:rsidRPr="009A5E24" w:rsidRDefault="001672DF" w:rsidP="009A5E24">
      <w:pPr>
        <w:spacing w:line="480" w:lineRule="auto"/>
        <w:ind w:left="720" w:hanging="720"/>
        <w:rPr>
          <w:rFonts w:ascii="Times New Roman" w:hAnsi="Times New Roman" w:cs="Times New Roman"/>
          <w:color w:val="222222"/>
          <w:sz w:val="24"/>
          <w:szCs w:val="24"/>
          <w:shd w:val="clear" w:color="auto" w:fill="FFFFFF"/>
        </w:rPr>
      </w:pPr>
      <w:r w:rsidRPr="009A5E24">
        <w:rPr>
          <w:rFonts w:ascii="Times New Roman" w:hAnsi="Times New Roman" w:cs="Times New Roman"/>
          <w:color w:val="222222"/>
          <w:sz w:val="24"/>
          <w:szCs w:val="24"/>
          <w:shd w:val="clear" w:color="auto" w:fill="FFFFFF"/>
        </w:rPr>
        <w:t>Browne, S. (2017). </w:t>
      </w:r>
      <w:r w:rsidRPr="009A5E24">
        <w:rPr>
          <w:rFonts w:ascii="Times New Roman" w:hAnsi="Times New Roman" w:cs="Times New Roman"/>
          <w:i/>
          <w:iCs/>
          <w:color w:val="222222"/>
          <w:sz w:val="24"/>
          <w:szCs w:val="24"/>
          <w:shd w:val="clear" w:color="auto" w:fill="FFFFFF"/>
        </w:rPr>
        <w:t>Exploring the impact of schools on the quality of physical activity and diet in their students: A mixed methods study in Irish post-primary schools</w:t>
      </w:r>
      <w:r w:rsidRPr="009A5E24">
        <w:rPr>
          <w:rFonts w:ascii="Times New Roman" w:hAnsi="Times New Roman" w:cs="Times New Roman"/>
          <w:color w:val="222222"/>
          <w:sz w:val="24"/>
          <w:szCs w:val="24"/>
          <w:shd w:val="clear" w:color="auto" w:fill="FFFFFF"/>
        </w:rPr>
        <w:t> (Doctoral dissertation, Dublin City University</w:t>
      </w:r>
    </w:p>
    <w:p w:rsidR="001672DF" w:rsidRPr="009A5E24" w:rsidRDefault="001672DF" w:rsidP="009A5E24">
      <w:pPr>
        <w:spacing w:line="480" w:lineRule="auto"/>
        <w:ind w:left="720" w:hanging="720"/>
        <w:rPr>
          <w:rFonts w:ascii="Times New Roman" w:hAnsi="Times New Roman" w:cs="Times New Roman"/>
          <w:sz w:val="24"/>
          <w:szCs w:val="24"/>
        </w:rPr>
      </w:pPr>
      <w:r w:rsidRPr="009A5E24">
        <w:rPr>
          <w:rFonts w:ascii="Times New Roman" w:hAnsi="Times New Roman" w:cs="Times New Roman"/>
          <w:sz w:val="24"/>
          <w:szCs w:val="24"/>
        </w:rPr>
        <w:t>Castillo MJ.,España-Romero V.,Chillón P, Ruiz JR , Fernández-Rodríguez JM , Ardoy DN. (2011). Enhancing Adolescent’s Physical Fitness Through School-Based programs.</w:t>
      </w:r>
      <w:r w:rsidRPr="009A5E24">
        <w:rPr>
          <w:rFonts w:ascii="Times New Roman" w:hAnsi="Times New Roman" w:cs="Times New Roman"/>
          <w:i/>
          <w:sz w:val="24"/>
          <w:szCs w:val="24"/>
        </w:rPr>
        <w:t>Revista Española de Cardiología</w:t>
      </w:r>
      <w:r w:rsidRPr="009A5E24">
        <w:rPr>
          <w:rFonts w:ascii="Times New Roman" w:hAnsi="Times New Roman" w:cs="Times New Roman"/>
          <w:sz w:val="24"/>
          <w:szCs w:val="24"/>
        </w:rPr>
        <w:t>..</w:t>
      </w:r>
      <w:hyperlink r:id="rId7" w:history="1">
        <w:r w:rsidRPr="009A5E24">
          <w:rPr>
            <w:rStyle w:val="Hyperlink"/>
            <w:rFonts w:ascii="Times New Roman" w:hAnsi="Times New Roman" w:cs="Times New Roman"/>
            <w:sz w:val="24"/>
            <w:szCs w:val="24"/>
          </w:rPr>
          <w:t>https://www.sciencedirect.com/science/article/pii/S188558571100257X</w:t>
        </w:r>
      </w:hyperlink>
    </w:p>
    <w:p w:rsidR="001672DF" w:rsidRPr="009A5E24" w:rsidRDefault="001672DF" w:rsidP="009A5E24">
      <w:pPr>
        <w:spacing w:line="480" w:lineRule="auto"/>
        <w:ind w:left="720" w:hanging="720"/>
        <w:rPr>
          <w:rFonts w:ascii="Times New Roman" w:hAnsi="Times New Roman" w:cs="Times New Roman"/>
          <w:sz w:val="24"/>
          <w:szCs w:val="24"/>
        </w:rPr>
      </w:pPr>
      <w:r w:rsidRPr="009A5E24">
        <w:rPr>
          <w:rFonts w:ascii="Times New Roman" w:hAnsi="Times New Roman" w:cs="Times New Roman"/>
          <w:sz w:val="24"/>
          <w:szCs w:val="24"/>
        </w:rPr>
        <w:t xml:space="preserve">Coutinho SR.,Castro MM,Vieira PN, Minderico CS, , Markland D, Silva MN. (2008).A controlled trial that acceesses self-determination hypothesis for weight control and exercise adherence: Intervention description and rationale. </w:t>
      </w:r>
      <w:r w:rsidRPr="009A5E24">
        <w:rPr>
          <w:rFonts w:ascii="Times New Roman" w:hAnsi="Times New Roman" w:cs="Times New Roman"/>
          <w:i/>
          <w:sz w:val="24"/>
          <w:szCs w:val="24"/>
        </w:rPr>
        <w:t>BMC Public Health</w:t>
      </w:r>
      <w:r w:rsidRPr="009A5E24">
        <w:rPr>
          <w:rFonts w:ascii="Times New Roman" w:hAnsi="Times New Roman" w:cs="Times New Roman"/>
          <w:sz w:val="24"/>
          <w:szCs w:val="24"/>
        </w:rPr>
        <w:t xml:space="preserve">. Retrieved from </w:t>
      </w:r>
      <w:hyperlink r:id="rId8" w:history="1">
        <w:r w:rsidRPr="009A5E24">
          <w:rPr>
            <w:rStyle w:val="Hyperlink"/>
            <w:rFonts w:ascii="Times New Roman" w:hAnsi="Times New Roman" w:cs="Times New Roman"/>
            <w:sz w:val="24"/>
            <w:szCs w:val="24"/>
          </w:rPr>
          <w:t>https://bmcpublichealth.biomedcentral.com/articles/10.1186/1471-2458-8-234</w:t>
        </w:r>
      </w:hyperlink>
    </w:p>
    <w:p w:rsidR="001672DF" w:rsidRPr="009A5E24" w:rsidRDefault="001672DF" w:rsidP="009A5E24">
      <w:pPr>
        <w:spacing w:line="480" w:lineRule="auto"/>
        <w:ind w:left="720" w:hanging="720"/>
        <w:rPr>
          <w:rStyle w:val="Hyperlink"/>
          <w:rFonts w:ascii="Times New Roman" w:hAnsi="Times New Roman" w:cs="Times New Roman"/>
          <w:sz w:val="24"/>
          <w:szCs w:val="24"/>
        </w:rPr>
      </w:pPr>
      <w:r w:rsidRPr="009A5E24">
        <w:rPr>
          <w:rFonts w:ascii="Times New Roman" w:hAnsi="Times New Roman" w:cs="Times New Roman"/>
          <w:sz w:val="24"/>
          <w:szCs w:val="24"/>
        </w:rPr>
        <w:t xml:space="preserve">Foster, C., Cowburn G., Allender S. Understanding involvement in physical activity and sport among adults and children: an assessment of studies. (2006). </w:t>
      </w:r>
      <w:r w:rsidRPr="009A5E24">
        <w:rPr>
          <w:rFonts w:ascii="Times New Roman" w:hAnsi="Times New Roman" w:cs="Times New Roman"/>
          <w:i/>
          <w:sz w:val="24"/>
          <w:szCs w:val="24"/>
        </w:rPr>
        <w:t>Health Research</w:t>
      </w:r>
      <w:r w:rsidRPr="009A5E24">
        <w:rPr>
          <w:rFonts w:ascii="Times New Roman" w:hAnsi="Times New Roman" w:cs="Times New Roman"/>
          <w:sz w:val="24"/>
          <w:szCs w:val="24"/>
        </w:rPr>
        <w:t xml:space="preserve">. Retrieved from </w:t>
      </w:r>
      <w:hyperlink r:id="rId9" w:history="1">
        <w:r w:rsidRPr="009A5E24">
          <w:rPr>
            <w:rStyle w:val="Hyperlink"/>
            <w:rFonts w:ascii="Times New Roman" w:hAnsi="Times New Roman" w:cs="Times New Roman"/>
            <w:sz w:val="24"/>
            <w:szCs w:val="24"/>
          </w:rPr>
          <w:t>https://academic.oup.com/her/article/doi/10.1093/her/cyl063/608268</w:t>
        </w:r>
      </w:hyperlink>
    </w:p>
    <w:p w:rsidR="001672DF" w:rsidRPr="009A5E24" w:rsidRDefault="001672DF" w:rsidP="009A5E24">
      <w:pPr>
        <w:spacing w:line="480" w:lineRule="auto"/>
        <w:ind w:left="720" w:hanging="720"/>
        <w:rPr>
          <w:rStyle w:val="Hyperlink"/>
          <w:rFonts w:ascii="Times New Roman" w:hAnsi="Times New Roman" w:cs="Times New Roman"/>
          <w:sz w:val="24"/>
          <w:szCs w:val="24"/>
        </w:rPr>
      </w:pPr>
      <w:r w:rsidRPr="009A5E24">
        <w:rPr>
          <w:rFonts w:ascii="Times New Roman" w:hAnsi="Times New Roman" w:cs="Times New Roman"/>
          <w:sz w:val="24"/>
          <w:szCs w:val="24"/>
        </w:rPr>
        <w:t xml:space="preserve">Ntoumanis N. (2012). Motivation in physical education and sport through self-determination hypothesis: possible research directions in the future and current trends. </w:t>
      </w:r>
      <w:r w:rsidRPr="009A5E24">
        <w:rPr>
          <w:rFonts w:ascii="Times New Roman" w:hAnsi="Times New Roman" w:cs="Times New Roman"/>
          <w:i/>
          <w:sz w:val="24"/>
          <w:szCs w:val="24"/>
        </w:rPr>
        <w:t>Motivation in exercise and sport</w:t>
      </w:r>
      <w:r w:rsidRPr="009A5E24">
        <w:rPr>
          <w:rFonts w:ascii="Times New Roman" w:hAnsi="Times New Roman" w:cs="Times New Roman"/>
          <w:sz w:val="24"/>
          <w:szCs w:val="24"/>
        </w:rPr>
        <w:t xml:space="preserve">. </w:t>
      </w:r>
      <w:hyperlink r:id="rId10" w:history="1">
        <w:r w:rsidRPr="009A5E24">
          <w:rPr>
            <w:rStyle w:val="Hyperlink"/>
            <w:rFonts w:ascii="Times New Roman" w:hAnsi="Times New Roman" w:cs="Times New Roman"/>
            <w:sz w:val="24"/>
            <w:szCs w:val="24"/>
          </w:rPr>
          <w:t>https://www.researchgate.net/profile/Nikos_Ntoumanis/publication/312296759_Need_supportive_communication_Implications_for_motivation_in_sport_exercise_and_physical_activity/links/5878d6b408ae6eb871d3e853.pdf</w:t>
        </w:r>
      </w:hyperlink>
    </w:p>
    <w:p w:rsidR="001672DF" w:rsidRPr="009A5E24" w:rsidRDefault="001672DF" w:rsidP="009A5E24">
      <w:pPr>
        <w:spacing w:line="480" w:lineRule="auto"/>
        <w:ind w:left="720" w:hanging="720"/>
        <w:rPr>
          <w:rFonts w:ascii="Times New Roman" w:hAnsi="Times New Roman" w:cs="Times New Roman"/>
          <w:sz w:val="24"/>
          <w:szCs w:val="24"/>
        </w:rPr>
      </w:pPr>
      <w:r w:rsidRPr="009A5E24">
        <w:rPr>
          <w:rFonts w:ascii="Times New Roman" w:hAnsi="Times New Roman" w:cs="Times New Roman"/>
          <w:sz w:val="24"/>
          <w:szCs w:val="24"/>
        </w:rPr>
        <w:lastRenderedPageBreak/>
        <w:t xml:space="preserve">Teixeira PJ.,Guerin E,., Duda JL,   Fortier MS. (2012). Enhancing physical activity: Testing  of self-determination interventions which are. </w:t>
      </w:r>
      <w:r w:rsidRPr="009A5E24">
        <w:rPr>
          <w:rFonts w:ascii="Times New Roman" w:hAnsi="Times New Roman" w:cs="Times New Roman"/>
          <w:i/>
          <w:sz w:val="24"/>
          <w:szCs w:val="24"/>
        </w:rPr>
        <w:t>International Journal of Physical Activity and Nutrition</w:t>
      </w:r>
      <w:r w:rsidRPr="009A5E24">
        <w:rPr>
          <w:rFonts w:ascii="Times New Roman" w:hAnsi="Times New Roman" w:cs="Times New Roman"/>
          <w:sz w:val="24"/>
          <w:szCs w:val="24"/>
        </w:rPr>
        <w:t xml:space="preserve">. Retrieved from </w:t>
      </w:r>
      <w:hyperlink r:id="rId11" w:history="1">
        <w:r w:rsidRPr="009A5E24">
          <w:rPr>
            <w:rStyle w:val="Hyperlink"/>
            <w:rFonts w:ascii="Times New Roman" w:hAnsi="Times New Roman" w:cs="Times New Roman"/>
            <w:sz w:val="24"/>
            <w:szCs w:val="24"/>
          </w:rPr>
          <w:t>https://ijbnpa.biomedcentral.com/articles/10.1186/1479-5868-</w:t>
        </w:r>
        <w:bookmarkStart w:id="0" w:name="_GoBack"/>
        <w:bookmarkEnd w:id="0"/>
        <w:r w:rsidRPr="009A5E24">
          <w:rPr>
            <w:rStyle w:val="Hyperlink"/>
            <w:rFonts w:ascii="Times New Roman" w:hAnsi="Times New Roman" w:cs="Times New Roman"/>
            <w:sz w:val="24"/>
            <w:szCs w:val="24"/>
          </w:rPr>
          <w:t>9-20</w:t>
        </w:r>
      </w:hyperlink>
    </w:p>
    <w:sectPr w:rsidR="001672DF" w:rsidRPr="009A5E24" w:rsidSect="00161B4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D3D" w:rsidRDefault="000B7D3D" w:rsidP="00161B42">
      <w:pPr>
        <w:spacing w:after="0" w:line="240" w:lineRule="auto"/>
      </w:pPr>
      <w:r>
        <w:separator/>
      </w:r>
    </w:p>
  </w:endnote>
  <w:endnote w:type="continuationSeparator" w:id="1">
    <w:p w:rsidR="000B7D3D" w:rsidRDefault="000B7D3D" w:rsidP="00161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D3D" w:rsidRDefault="000B7D3D" w:rsidP="00161B42">
      <w:pPr>
        <w:spacing w:after="0" w:line="240" w:lineRule="auto"/>
      </w:pPr>
      <w:r>
        <w:separator/>
      </w:r>
    </w:p>
  </w:footnote>
  <w:footnote w:type="continuationSeparator" w:id="1">
    <w:p w:rsidR="000B7D3D" w:rsidRDefault="000B7D3D" w:rsidP="00161B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42" w:rsidRPr="00161B42" w:rsidRDefault="00161B42" w:rsidP="00161B42">
    <w:pPr>
      <w:spacing w:after="0" w:line="240" w:lineRule="auto"/>
      <w:rPr>
        <w:rFonts w:ascii="Times New Roman" w:hAnsi="Times New Roman" w:cs="Times New Roman"/>
        <w:sz w:val="24"/>
        <w:szCs w:val="24"/>
      </w:rPr>
    </w:pPr>
    <w:r w:rsidRPr="00161B42">
      <w:rPr>
        <w:rFonts w:ascii="Times New Roman" w:hAnsi="Times New Roman" w:cs="Times New Roman"/>
        <w:sz w:val="24"/>
        <w:szCs w:val="24"/>
      </w:rPr>
      <w:t>INSPIRING CHILDREN AND ADOLESCENTS TOWARDS FITNESS.</w:t>
    </w:r>
    <w:r w:rsidRPr="00161B42">
      <w:rPr>
        <w:rFonts w:ascii="Times New Roman" w:hAnsi="Times New Roman" w:cs="Times New Roman"/>
        <w:sz w:val="24"/>
        <w:szCs w:val="24"/>
      </w:rPr>
      <w:tab/>
    </w:r>
    <w:r w:rsidRPr="00161B42">
      <w:rPr>
        <w:rFonts w:ascii="Times New Roman" w:hAnsi="Times New Roman" w:cs="Times New Roman"/>
        <w:sz w:val="24"/>
        <w:szCs w:val="24"/>
      </w:rPr>
      <w:tab/>
    </w:r>
    <w:sdt>
      <w:sdtPr>
        <w:rPr>
          <w:rFonts w:ascii="Times New Roman" w:hAnsi="Times New Roman" w:cs="Times New Roman"/>
          <w:sz w:val="24"/>
          <w:szCs w:val="24"/>
        </w:rPr>
        <w:id w:val="229049679"/>
        <w:docPartObj>
          <w:docPartGallery w:val="Page Numbers (Top of Page)"/>
          <w:docPartUnique/>
        </w:docPartObj>
      </w:sdtPr>
      <w:sdtEndPr>
        <w:rPr>
          <w:noProof/>
        </w:rPr>
      </w:sdtEndPr>
      <w:sdtContent>
        <w:r w:rsidR="008A4F36" w:rsidRPr="00161B42">
          <w:rPr>
            <w:rFonts w:ascii="Times New Roman" w:hAnsi="Times New Roman" w:cs="Times New Roman"/>
            <w:sz w:val="24"/>
            <w:szCs w:val="24"/>
          </w:rPr>
          <w:fldChar w:fldCharType="begin"/>
        </w:r>
        <w:r w:rsidRPr="00161B42">
          <w:rPr>
            <w:rFonts w:ascii="Times New Roman" w:hAnsi="Times New Roman" w:cs="Times New Roman"/>
            <w:sz w:val="24"/>
            <w:szCs w:val="24"/>
          </w:rPr>
          <w:instrText xml:space="preserve"> PAGE   \* MERGEFORMAT </w:instrText>
        </w:r>
        <w:r w:rsidR="008A4F36" w:rsidRPr="00161B42">
          <w:rPr>
            <w:rFonts w:ascii="Times New Roman" w:hAnsi="Times New Roman" w:cs="Times New Roman"/>
            <w:sz w:val="24"/>
            <w:szCs w:val="24"/>
          </w:rPr>
          <w:fldChar w:fldCharType="separate"/>
        </w:r>
        <w:r w:rsidR="00B22477">
          <w:rPr>
            <w:rFonts w:ascii="Times New Roman" w:hAnsi="Times New Roman" w:cs="Times New Roman"/>
            <w:noProof/>
            <w:sz w:val="24"/>
            <w:szCs w:val="24"/>
          </w:rPr>
          <w:t>11</w:t>
        </w:r>
        <w:r w:rsidR="008A4F36" w:rsidRPr="00161B42">
          <w:rPr>
            <w:rFonts w:ascii="Times New Roman" w:hAnsi="Times New Roman" w:cs="Times New Roman"/>
            <w:noProof/>
            <w:sz w:val="24"/>
            <w:szCs w:val="24"/>
          </w:rPr>
          <w:fldChar w:fldCharType="end"/>
        </w:r>
      </w:sdtContent>
    </w:sdt>
  </w:p>
  <w:p w:rsidR="00161B42" w:rsidRPr="00161B42" w:rsidRDefault="00161B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42" w:rsidRPr="00161B42" w:rsidRDefault="00161B42" w:rsidP="00161B42">
    <w:pPr>
      <w:spacing w:after="0" w:line="240" w:lineRule="auto"/>
      <w:rPr>
        <w:rFonts w:ascii="Times New Roman" w:hAnsi="Times New Roman" w:cs="Times New Roman"/>
        <w:sz w:val="24"/>
        <w:szCs w:val="24"/>
      </w:rPr>
    </w:pPr>
    <w:r w:rsidRPr="00161B42">
      <w:rPr>
        <w:rFonts w:ascii="Times New Roman" w:hAnsi="Times New Roman" w:cs="Times New Roman"/>
        <w:sz w:val="24"/>
        <w:szCs w:val="24"/>
      </w:rPr>
      <w:t xml:space="preserve">Running Head: INSPIRING CHILDREN AND ADOLESCENTS TOWARDS FITNESS.  </w:t>
    </w:r>
    <w:sdt>
      <w:sdtPr>
        <w:rPr>
          <w:rFonts w:ascii="Times New Roman" w:hAnsi="Times New Roman" w:cs="Times New Roman"/>
          <w:sz w:val="24"/>
          <w:szCs w:val="24"/>
        </w:rPr>
        <w:id w:val="1855994813"/>
        <w:docPartObj>
          <w:docPartGallery w:val="Page Numbers (Top of Page)"/>
          <w:docPartUnique/>
        </w:docPartObj>
      </w:sdtPr>
      <w:sdtEndPr>
        <w:rPr>
          <w:noProof/>
        </w:rPr>
      </w:sdtEndPr>
      <w:sdtContent>
        <w:r w:rsidR="008A4F36" w:rsidRPr="00161B42">
          <w:rPr>
            <w:rFonts w:ascii="Times New Roman" w:hAnsi="Times New Roman" w:cs="Times New Roman"/>
            <w:sz w:val="24"/>
            <w:szCs w:val="24"/>
          </w:rPr>
          <w:fldChar w:fldCharType="begin"/>
        </w:r>
        <w:r w:rsidRPr="00161B42">
          <w:rPr>
            <w:rFonts w:ascii="Times New Roman" w:hAnsi="Times New Roman" w:cs="Times New Roman"/>
            <w:sz w:val="24"/>
            <w:szCs w:val="24"/>
          </w:rPr>
          <w:instrText xml:space="preserve"> PAGE   \* MERGEFORMAT </w:instrText>
        </w:r>
        <w:r w:rsidR="008A4F36" w:rsidRPr="00161B42">
          <w:rPr>
            <w:rFonts w:ascii="Times New Roman" w:hAnsi="Times New Roman" w:cs="Times New Roman"/>
            <w:sz w:val="24"/>
            <w:szCs w:val="24"/>
          </w:rPr>
          <w:fldChar w:fldCharType="separate"/>
        </w:r>
        <w:r w:rsidR="00B22477">
          <w:rPr>
            <w:rFonts w:ascii="Times New Roman" w:hAnsi="Times New Roman" w:cs="Times New Roman"/>
            <w:noProof/>
            <w:sz w:val="24"/>
            <w:szCs w:val="24"/>
          </w:rPr>
          <w:t>1</w:t>
        </w:r>
        <w:r w:rsidR="008A4F36" w:rsidRPr="00161B42">
          <w:rPr>
            <w:rFonts w:ascii="Times New Roman" w:hAnsi="Times New Roman" w:cs="Times New Roman"/>
            <w:noProof/>
            <w:sz w:val="24"/>
            <w:szCs w:val="24"/>
          </w:rPr>
          <w:fldChar w:fldCharType="end"/>
        </w:r>
      </w:sdtContent>
    </w:sdt>
  </w:p>
  <w:p w:rsidR="00161B42" w:rsidRPr="00161B42" w:rsidRDefault="00161B4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10803"/>
    <w:multiLevelType w:val="hybridMultilevel"/>
    <w:tmpl w:val="52E0DC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5C45EB"/>
    <w:multiLevelType w:val="hybridMultilevel"/>
    <w:tmpl w:val="057CD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7F8B"/>
    <w:rsid w:val="00013A25"/>
    <w:rsid w:val="00017566"/>
    <w:rsid w:val="00025FCD"/>
    <w:rsid w:val="00026C65"/>
    <w:rsid w:val="000B7D3D"/>
    <w:rsid w:val="000D3065"/>
    <w:rsid w:val="00111DED"/>
    <w:rsid w:val="00123866"/>
    <w:rsid w:val="00147324"/>
    <w:rsid w:val="00161B42"/>
    <w:rsid w:val="00162DDE"/>
    <w:rsid w:val="001672DF"/>
    <w:rsid w:val="00171286"/>
    <w:rsid w:val="0017498A"/>
    <w:rsid w:val="0018342C"/>
    <w:rsid w:val="00187F0D"/>
    <w:rsid w:val="001A6C21"/>
    <w:rsid w:val="00223263"/>
    <w:rsid w:val="00236AE5"/>
    <w:rsid w:val="00245EFA"/>
    <w:rsid w:val="002643D6"/>
    <w:rsid w:val="0026577D"/>
    <w:rsid w:val="00281D9B"/>
    <w:rsid w:val="00287D1D"/>
    <w:rsid w:val="002B63E2"/>
    <w:rsid w:val="002C3ECC"/>
    <w:rsid w:val="003060D7"/>
    <w:rsid w:val="00332DD2"/>
    <w:rsid w:val="003337C9"/>
    <w:rsid w:val="00343129"/>
    <w:rsid w:val="00382294"/>
    <w:rsid w:val="00384961"/>
    <w:rsid w:val="0039078C"/>
    <w:rsid w:val="003A13AF"/>
    <w:rsid w:val="003A753A"/>
    <w:rsid w:val="003E03AC"/>
    <w:rsid w:val="003F6122"/>
    <w:rsid w:val="0045235A"/>
    <w:rsid w:val="00456D1E"/>
    <w:rsid w:val="00480C92"/>
    <w:rsid w:val="004C5126"/>
    <w:rsid w:val="004F3D1B"/>
    <w:rsid w:val="005140DC"/>
    <w:rsid w:val="005146AD"/>
    <w:rsid w:val="00515660"/>
    <w:rsid w:val="00520DCE"/>
    <w:rsid w:val="005233FB"/>
    <w:rsid w:val="00553F8F"/>
    <w:rsid w:val="0059081D"/>
    <w:rsid w:val="005B523C"/>
    <w:rsid w:val="005B7F76"/>
    <w:rsid w:val="005E2939"/>
    <w:rsid w:val="005E65DE"/>
    <w:rsid w:val="006039BA"/>
    <w:rsid w:val="00623593"/>
    <w:rsid w:val="00654500"/>
    <w:rsid w:val="00656419"/>
    <w:rsid w:val="006804C8"/>
    <w:rsid w:val="006E6E24"/>
    <w:rsid w:val="006F104D"/>
    <w:rsid w:val="00716DAD"/>
    <w:rsid w:val="00725938"/>
    <w:rsid w:val="007324CD"/>
    <w:rsid w:val="00766EED"/>
    <w:rsid w:val="007E3172"/>
    <w:rsid w:val="007E70D2"/>
    <w:rsid w:val="007E7E06"/>
    <w:rsid w:val="008169E7"/>
    <w:rsid w:val="00823810"/>
    <w:rsid w:val="00830607"/>
    <w:rsid w:val="00850F3C"/>
    <w:rsid w:val="00890D63"/>
    <w:rsid w:val="00891C4C"/>
    <w:rsid w:val="008A4F36"/>
    <w:rsid w:val="008B6400"/>
    <w:rsid w:val="008C2423"/>
    <w:rsid w:val="008C3FFE"/>
    <w:rsid w:val="008D07DF"/>
    <w:rsid w:val="009023E3"/>
    <w:rsid w:val="00907BAF"/>
    <w:rsid w:val="00920D8E"/>
    <w:rsid w:val="00944EBA"/>
    <w:rsid w:val="009755D4"/>
    <w:rsid w:val="0098646F"/>
    <w:rsid w:val="00990C22"/>
    <w:rsid w:val="00993DB9"/>
    <w:rsid w:val="009A5E24"/>
    <w:rsid w:val="009A760B"/>
    <w:rsid w:val="009B585A"/>
    <w:rsid w:val="009B71FE"/>
    <w:rsid w:val="009C0985"/>
    <w:rsid w:val="009C2217"/>
    <w:rsid w:val="009C5FA6"/>
    <w:rsid w:val="009D1898"/>
    <w:rsid w:val="009D7F8B"/>
    <w:rsid w:val="00A344AB"/>
    <w:rsid w:val="00A53F75"/>
    <w:rsid w:val="00A5690B"/>
    <w:rsid w:val="00A645C0"/>
    <w:rsid w:val="00A80035"/>
    <w:rsid w:val="00AA3FE6"/>
    <w:rsid w:val="00AB6F64"/>
    <w:rsid w:val="00AC0EDB"/>
    <w:rsid w:val="00AD04EA"/>
    <w:rsid w:val="00B20907"/>
    <w:rsid w:val="00B22477"/>
    <w:rsid w:val="00B43201"/>
    <w:rsid w:val="00B62D5D"/>
    <w:rsid w:val="00B74FA0"/>
    <w:rsid w:val="00B942DB"/>
    <w:rsid w:val="00B94E7B"/>
    <w:rsid w:val="00BB6B45"/>
    <w:rsid w:val="00BF7195"/>
    <w:rsid w:val="00C03A37"/>
    <w:rsid w:val="00C453A4"/>
    <w:rsid w:val="00C621DE"/>
    <w:rsid w:val="00C629C7"/>
    <w:rsid w:val="00C76599"/>
    <w:rsid w:val="00C96954"/>
    <w:rsid w:val="00CB2CFB"/>
    <w:rsid w:val="00CD060A"/>
    <w:rsid w:val="00CE15CD"/>
    <w:rsid w:val="00CE24C0"/>
    <w:rsid w:val="00D0036D"/>
    <w:rsid w:val="00D137C0"/>
    <w:rsid w:val="00DD6C0B"/>
    <w:rsid w:val="00DD6DAC"/>
    <w:rsid w:val="00DE2295"/>
    <w:rsid w:val="00E0697E"/>
    <w:rsid w:val="00E16716"/>
    <w:rsid w:val="00E24468"/>
    <w:rsid w:val="00E527A6"/>
    <w:rsid w:val="00EA13CA"/>
    <w:rsid w:val="00EA3496"/>
    <w:rsid w:val="00EA5592"/>
    <w:rsid w:val="00EB2C58"/>
    <w:rsid w:val="00EF5524"/>
    <w:rsid w:val="00F26D78"/>
    <w:rsid w:val="00F31090"/>
    <w:rsid w:val="00F80808"/>
    <w:rsid w:val="00F84D6B"/>
    <w:rsid w:val="00F968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7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866"/>
    <w:pPr>
      <w:spacing w:after="200" w:line="276" w:lineRule="auto"/>
      <w:ind w:left="720"/>
      <w:contextualSpacing/>
    </w:pPr>
  </w:style>
  <w:style w:type="character" w:styleId="Hyperlink">
    <w:name w:val="Hyperlink"/>
    <w:basedOn w:val="DefaultParagraphFont"/>
    <w:uiPriority w:val="99"/>
    <w:unhideWhenUsed/>
    <w:rsid w:val="00C03A37"/>
    <w:rPr>
      <w:color w:val="0563C1" w:themeColor="hyperlink"/>
      <w:u w:val="single"/>
    </w:rPr>
  </w:style>
  <w:style w:type="paragraph" w:styleId="Header">
    <w:name w:val="header"/>
    <w:basedOn w:val="Normal"/>
    <w:link w:val="HeaderChar"/>
    <w:uiPriority w:val="99"/>
    <w:unhideWhenUsed/>
    <w:rsid w:val="00161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B42"/>
  </w:style>
  <w:style w:type="paragraph" w:styleId="Footer">
    <w:name w:val="footer"/>
    <w:basedOn w:val="Normal"/>
    <w:link w:val="FooterChar"/>
    <w:uiPriority w:val="99"/>
    <w:unhideWhenUsed/>
    <w:rsid w:val="00161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B42"/>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bmcpublichealth.biomedcentral.com/articles/10.1186/1471-2458-8-23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sciencedirect.com/science/article/pii/S188558571100257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jbnpa.biomedcentral.com/articles/10.1186/1479-5868-9-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esearchgate.net/profile/Nikos_Ntoumanis/publication/312296759_Need_supportive_communication_Implications_for_motivation_in_sport_exercise_and_physical_activity/links/5878d6b408ae6eb871d3e853.pdf" TargetMode="External"/><Relationship Id="rId4" Type="http://schemas.openxmlformats.org/officeDocument/2006/relationships/webSettings" Target="webSettings.xml"/><Relationship Id="rId9" Type="http://schemas.openxmlformats.org/officeDocument/2006/relationships/hyperlink" Target="https://academic.oup.com/her/article/doi/10.1093/her/cyl063/60826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2683</Words>
  <Characters>15295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2018-11-30T00:08:00Z</dcterms:created>
  <dcterms:modified xsi:type="dcterms:W3CDTF">2018-11-30T00:08:00Z</dcterms:modified>
</cp:coreProperties>
</file>